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34B2" w14:textId="77777777" w:rsidR="00A7441D" w:rsidRDefault="007002CA">
      <w:r>
        <w:rPr>
          <w:noProof/>
          <w:lang w:eastAsia="en-GB"/>
        </w:rPr>
        <w:drawing>
          <wp:inline distT="0" distB="0" distL="0" distR="0" wp14:anchorId="1273C95D" wp14:editId="7F00B9A4">
            <wp:extent cx="5768502" cy="826770"/>
            <wp:effectExtent l="0" t="0" r="3810" b="0"/>
            <wp:docPr id="13" name="Picture 12" descr="N:\ES\EES Team\Skills For Work\Training Centres\Accredited Learning Services\LIVE DOCUMENTS 2019-20\MARKETING &amp; LEAFLETS\W39657-Skills-For-Work-Banner-Oct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N:\ES\EES Team\Skills For Work\Training Centres\Accredited Learning Services\LIVE DOCUMENTS 2019-20\MARKETING &amp; LEAFLETS\W39657-Skills-For-Work-Banner-Oct201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6654" cy="833671"/>
                    </a:xfrm>
                    <a:prstGeom prst="rect">
                      <a:avLst/>
                    </a:prstGeom>
                    <a:noFill/>
                  </pic:spPr>
                </pic:pic>
              </a:graphicData>
            </a:graphic>
          </wp:inline>
        </w:drawing>
      </w:r>
    </w:p>
    <w:p w14:paraId="674071FE" w14:textId="2C348688" w:rsidR="001774E5" w:rsidRDefault="001774E5">
      <w:pPr>
        <w:rPr>
          <w:rFonts w:ascii="Arial" w:hAnsi="Arial" w:cs="Arial"/>
          <w:sz w:val="24"/>
          <w:szCs w:val="24"/>
        </w:rPr>
      </w:pPr>
      <w:r>
        <w:rPr>
          <w:rFonts w:ascii="Arial" w:hAnsi="Arial" w:cs="Arial"/>
          <w:sz w:val="24"/>
          <w:szCs w:val="24"/>
        </w:rPr>
        <w:t xml:space="preserve">Response to </w:t>
      </w:r>
      <w:r w:rsidR="003212D9">
        <w:rPr>
          <w:rFonts w:ascii="Arial" w:hAnsi="Arial" w:cs="Arial"/>
          <w:sz w:val="24"/>
          <w:szCs w:val="24"/>
        </w:rPr>
        <w:t>Apprentice</w:t>
      </w:r>
      <w:r w:rsidR="006D1309">
        <w:rPr>
          <w:rFonts w:ascii="Arial" w:hAnsi="Arial" w:cs="Arial"/>
          <w:sz w:val="24"/>
          <w:szCs w:val="24"/>
        </w:rPr>
        <w:t xml:space="preserve"> Evaluatio</w:t>
      </w:r>
      <w:r w:rsidR="007A13CF">
        <w:rPr>
          <w:rFonts w:ascii="Arial" w:hAnsi="Arial" w:cs="Arial"/>
          <w:sz w:val="24"/>
          <w:szCs w:val="24"/>
        </w:rPr>
        <w:t>n</w:t>
      </w:r>
      <w:r>
        <w:rPr>
          <w:rFonts w:ascii="Arial" w:hAnsi="Arial" w:cs="Arial"/>
          <w:sz w:val="24"/>
          <w:szCs w:val="24"/>
        </w:rPr>
        <w:t xml:space="preserve"> </w:t>
      </w:r>
      <w:r w:rsidR="006D1309">
        <w:rPr>
          <w:rFonts w:ascii="Arial" w:hAnsi="Arial" w:cs="Arial"/>
          <w:sz w:val="24"/>
          <w:szCs w:val="24"/>
        </w:rPr>
        <w:t xml:space="preserve">feedback </w:t>
      </w:r>
      <w:r>
        <w:rPr>
          <w:rFonts w:ascii="Arial" w:hAnsi="Arial" w:cs="Arial"/>
          <w:sz w:val="24"/>
          <w:szCs w:val="24"/>
        </w:rPr>
        <w:t xml:space="preserve">completed </w:t>
      </w:r>
      <w:r w:rsidR="006D1309">
        <w:rPr>
          <w:rFonts w:ascii="Arial" w:hAnsi="Arial" w:cs="Arial"/>
          <w:sz w:val="24"/>
          <w:szCs w:val="24"/>
        </w:rPr>
        <w:t>July 2023</w:t>
      </w:r>
    </w:p>
    <w:tbl>
      <w:tblPr>
        <w:tblStyle w:val="TableGrid"/>
        <w:tblW w:w="0" w:type="auto"/>
        <w:tblLook w:val="04A0" w:firstRow="1" w:lastRow="0" w:firstColumn="1" w:lastColumn="0" w:noHBand="0" w:noVBand="1"/>
      </w:tblPr>
      <w:tblGrid>
        <w:gridCol w:w="4508"/>
        <w:gridCol w:w="4508"/>
      </w:tblGrid>
      <w:tr w:rsidR="007002CA" w14:paraId="163949EB" w14:textId="77777777" w:rsidTr="007002CA">
        <w:tc>
          <w:tcPr>
            <w:tcW w:w="4508" w:type="dxa"/>
          </w:tcPr>
          <w:p w14:paraId="04C9C63B" w14:textId="77777777" w:rsidR="007002CA" w:rsidRPr="00646ECE" w:rsidRDefault="007002CA">
            <w:pPr>
              <w:rPr>
                <w:rFonts w:ascii="Arial" w:hAnsi="Arial" w:cs="Arial"/>
                <w:sz w:val="24"/>
                <w:szCs w:val="24"/>
              </w:rPr>
            </w:pPr>
            <w:r w:rsidRPr="00646ECE">
              <w:rPr>
                <w:rFonts w:ascii="Arial" w:hAnsi="Arial" w:cs="Arial"/>
                <w:sz w:val="24"/>
                <w:szCs w:val="24"/>
              </w:rPr>
              <w:t>You Said</w:t>
            </w:r>
          </w:p>
        </w:tc>
        <w:tc>
          <w:tcPr>
            <w:tcW w:w="4508" w:type="dxa"/>
          </w:tcPr>
          <w:p w14:paraId="4BC66C65" w14:textId="77777777" w:rsidR="007002CA" w:rsidRPr="00646ECE" w:rsidRDefault="007002CA">
            <w:pPr>
              <w:rPr>
                <w:rFonts w:ascii="Arial" w:hAnsi="Arial" w:cs="Arial"/>
                <w:sz w:val="24"/>
                <w:szCs w:val="24"/>
              </w:rPr>
            </w:pPr>
            <w:r w:rsidRPr="00646ECE">
              <w:rPr>
                <w:rFonts w:ascii="Arial" w:hAnsi="Arial" w:cs="Arial"/>
                <w:sz w:val="24"/>
                <w:szCs w:val="24"/>
              </w:rPr>
              <w:t xml:space="preserve">We Did </w:t>
            </w:r>
          </w:p>
        </w:tc>
      </w:tr>
      <w:tr w:rsidR="007002CA" w:rsidRPr="00B25708" w14:paraId="56752304" w14:textId="77777777" w:rsidTr="007002CA">
        <w:tc>
          <w:tcPr>
            <w:tcW w:w="4508" w:type="dxa"/>
          </w:tcPr>
          <w:p w14:paraId="6ED3E102" w14:textId="44D4BE26" w:rsidR="00E9560C" w:rsidRPr="00E9560C" w:rsidRDefault="00E9560C" w:rsidP="00E9560C">
            <w:pPr>
              <w:rPr>
                <w:rFonts w:ascii="Arial" w:hAnsi="Arial" w:cs="Arial"/>
                <w:b/>
                <w:bCs/>
                <w:sz w:val="24"/>
                <w:szCs w:val="24"/>
              </w:rPr>
            </w:pPr>
            <w:r w:rsidRPr="00E9560C">
              <w:rPr>
                <w:rFonts w:ascii="Arial" w:hAnsi="Arial" w:cs="Arial"/>
                <w:b/>
                <w:bCs/>
                <w:sz w:val="24"/>
                <w:szCs w:val="24"/>
              </w:rPr>
              <w:t>Delivery of functional skills</w:t>
            </w:r>
          </w:p>
          <w:p w14:paraId="04699D94" w14:textId="48BF52AF" w:rsidR="00C314D7" w:rsidRPr="004A287B" w:rsidRDefault="00C314D7" w:rsidP="00B25708">
            <w:pPr>
              <w:pStyle w:val="ListParagraph"/>
              <w:numPr>
                <w:ilvl w:val="0"/>
                <w:numId w:val="9"/>
              </w:numPr>
              <w:rPr>
                <w:rFonts w:ascii="Arial" w:hAnsi="Arial" w:cs="Arial"/>
                <w:sz w:val="24"/>
                <w:szCs w:val="24"/>
              </w:rPr>
            </w:pPr>
            <w:r w:rsidRPr="004A287B">
              <w:rPr>
                <w:rFonts w:ascii="Arial" w:hAnsi="Arial" w:cs="Arial"/>
                <w:sz w:val="24"/>
                <w:szCs w:val="24"/>
              </w:rPr>
              <w:t>Do the Maths and English before you start with your group so you can finish with the group you started with.</w:t>
            </w:r>
          </w:p>
          <w:p w14:paraId="646AD220" w14:textId="77777777" w:rsidR="00C314D7" w:rsidRPr="004A287B" w:rsidRDefault="00C314D7" w:rsidP="00B25708">
            <w:pPr>
              <w:pStyle w:val="ListParagraph"/>
              <w:numPr>
                <w:ilvl w:val="0"/>
                <w:numId w:val="9"/>
              </w:numPr>
              <w:rPr>
                <w:rFonts w:ascii="Arial" w:hAnsi="Arial" w:cs="Arial"/>
                <w:sz w:val="24"/>
                <w:szCs w:val="24"/>
              </w:rPr>
            </w:pPr>
            <w:r w:rsidRPr="004A287B">
              <w:rPr>
                <w:rFonts w:ascii="Arial" w:hAnsi="Arial" w:cs="Arial"/>
                <w:sz w:val="24"/>
                <w:szCs w:val="24"/>
              </w:rPr>
              <w:t>Math and English to done along the course at the same time</w:t>
            </w:r>
            <w:r>
              <w:rPr>
                <w:rFonts w:ascii="Arial" w:hAnsi="Arial" w:cs="Arial"/>
                <w:sz w:val="24"/>
                <w:szCs w:val="24"/>
              </w:rPr>
              <w:t>.</w:t>
            </w:r>
          </w:p>
          <w:p w14:paraId="2DA7D824" w14:textId="3DA9355A" w:rsidR="007002CA" w:rsidRPr="00C314D7" w:rsidRDefault="00C314D7" w:rsidP="00B25708">
            <w:pPr>
              <w:pStyle w:val="ListParagraph"/>
              <w:numPr>
                <w:ilvl w:val="0"/>
                <w:numId w:val="9"/>
              </w:numPr>
              <w:rPr>
                <w:rFonts w:ascii="Arial" w:hAnsi="Arial" w:cs="Arial"/>
                <w:sz w:val="24"/>
                <w:szCs w:val="24"/>
              </w:rPr>
            </w:pPr>
            <w:r w:rsidRPr="00C314D7">
              <w:rPr>
                <w:rFonts w:ascii="Arial" w:hAnsi="Arial" w:cs="Arial"/>
                <w:sz w:val="24"/>
                <w:szCs w:val="24"/>
              </w:rPr>
              <w:t>More hybrid maths &amp; English, not all sessions face to face, but understand that some learners prefer this.</w:t>
            </w:r>
          </w:p>
          <w:p w14:paraId="782C0D15" w14:textId="485F5C0E" w:rsidR="00C314D7" w:rsidRDefault="00C314D7" w:rsidP="00B25708">
            <w:pPr>
              <w:pStyle w:val="NoSpacing"/>
              <w:numPr>
                <w:ilvl w:val="0"/>
                <w:numId w:val="9"/>
              </w:numPr>
              <w:rPr>
                <w:rFonts w:ascii="Arial" w:hAnsi="Arial" w:cs="Arial"/>
                <w:sz w:val="24"/>
                <w:szCs w:val="24"/>
              </w:rPr>
            </w:pPr>
            <w:r w:rsidRPr="00C314D7">
              <w:rPr>
                <w:rFonts w:ascii="Arial" w:hAnsi="Arial" w:cs="Arial"/>
                <w:sz w:val="24"/>
                <w:szCs w:val="24"/>
              </w:rPr>
              <w:t xml:space="preserve">I feel that the tutor is under pressure to get people rushed through their math to pass their </w:t>
            </w:r>
            <w:r w:rsidR="00B25708" w:rsidRPr="00C314D7">
              <w:rPr>
                <w:rFonts w:ascii="Arial" w:hAnsi="Arial" w:cs="Arial"/>
                <w:sz w:val="24"/>
                <w:szCs w:val="24"/>
              </w:rPr>
              <w:t>exams.</w:t>
            </w:r>
          </w:p>
          <w:p w14:paraId="14676425" w14:textId="5120894D" w:rsidR="00C314D7" w:rsidRDefault="00C314D7" w:rsidP="00B25708">
            <w:pPr>
              <w:pStyle w:val="NoSpacing"/>
              <w:numPr>
                <w:ilvl w:val="0"/>
                <w:numId w:val="9"/>
              </w:numPr>
              <w:rPr>
                <w:rFonts w:ascii="Arial" w:hAnsi="Arial" w:cs="Arial"/>
                <w:sz w:val="24"/>
                <w:szCs w:val="24"/>
              </w:rPr>
            </w:pPr>
            <w:r w:rsidRPr="004A287B">
              <w:rPr>
                <w:rFonts w:ascii="Arial" w:hAnsi="Arial" w:cs="Arial"/>
                <w:sz w:val="24"/>
                <w:szCs w:val="24"/>
              </w:rPr>
              <w:t xml:space="preserve">Provide further tuition where maths and English is </w:t>
            </w:r>
            <w:r w:rsidR="00B25708" w:rsidRPr="004A287B">
              <w:rPr>
                <w:rFonts w:ascii="Arial" w:hAnsi="Arial" w:cs="Arial"/>
                <w:sz w:val="24"/>
                <w:szCs w:val="24"/>
              </w:rPr>
              <w:t>concerned.</w:t>
            </w:r>
          </w:p>
          <w:p w14:paraId="0FBEEE03" w14:textId="77777777" w:rsidR="00E9560C" w:rsidRDefault="00E9560C" w:rsidP="00E9560C">
            <w:pPr>
              <w:pStyle w:val="NoSpacing"/>
              <w:rPr>
                <w:rFonts w:ascii="Arial" w:hAnsi="Arial" w:cs="Arial"/>
                <w:sz w:val="24"/>
                <w:szCs w:val="24"/>
              </w:rPr>
            </w:pPr>
          </w:p>
          <w:p w14:paraId="4834AC73" w14:textId="01B572AF" w:rsidR="00E9560C" w:rsidRPr="00E9560C" w:rsidRDefault="00E9560C" w:rsidP="00E9560C">
            <w:pPr>
              <w:pStyle w:val="NoSpacing"/>
              <w:rPr>
                <w:rFonts w:ascii="Arial" w:hAnsi="Arial" w:cs="Arial"/>
                <w:b/>
                <w:bCs/>
                <w:sz w:val="24"/>
                <w:szCs w:val="24"/>
              </w:rPr>
            </w:pPr>
            <w:r w:rsidRPr="00E9560C">
              <w:rPr>
                <w:rFonts w:ascii="Arial" w:hAnsi="Arial" w:cs="Arial"/>
                <w:b/>
                <w:bCs/>
                <w:sz w:val="24"/>
                <w:szCs w:val="24"/>
              </w:rPr>
              <w:t>Planning to meet some individual needs.</w:t>
            </w:r>
          </w:p>
          <w:p w14:paraId="694CDC66" w14:textId="77777777" w:rsidR="00C314D7" w:rsidRDefault="00C314D7" w:rsidP="00C314D7">
            <w:pPr>
              <w:pStyle w:val="NoSpacing"/>
              <w:rPr>
                <w:rFonts w:ascii="Arial" w:hAnsi="Arial" w:cs="Arial"/>
                <w:sz w:val="24"/>
                <w:szCs w:val="24"/>
              </w:rPr>
            </w:pPr>
          </w:p>
          <w:p w14:paraId="5E87A2D0" w14:textId="77777777" w:rsidR="00C314D7" w:rsidRDefault="00C314D7" w:rsidP="00B25708">
            <w:pPr>
              <w:pStyle w:val="NoSpacing"/>
              <w:numPr>
                <w:ilvl w:val="0"/>
                <w:numId w:val="9"/>
              </w:numPr>
              <w:rPr>
                <w:rFonts w:ascii="Arial" w:hAnsi="Arial" w:cs="Arial"/>
                <w:sz w:val="24"/>
                <w:szCs w:val="24"/>
              </w:rPr>
            </w:pPr>
            <w:r w:rsidRPr="004A287B">
              <w:rPr>
                <w:rFonts w:ascii="Arial" w:hAnsi="Arial" w:cs="Arial"/>
                <w:sz w:val="24"/>
                <w:szCs w:val="24"/>
              </w:rPr>
              <w:t>Manage the time better for online sessions</w:t>
            </w:r>
            <w:r>
              <w:rPr>
                <w:rFonts w:ascii="Arial" w:hAnsi="Arial" w:cs="Arial"/>
                <w:sz w:val="24"/>
                <w:szCs w:val="24"/>
              </w:rPr>
              <w:t>.</w:t>
            </w:r>
          </w:p>
          <w:p w14:paraId="4169DF18" w14:textId="68401F72" w:rsidR="00C314D7" w:rsidRPr="004A287B" w:rsidRDefault="00C314D7" w:rsidP="00B25708">
            <w:pPr>
              <w:pStyle w:val="ListParagraph"/>
              <w:numPr>
                <w:ilvl w:val="0"/>
                <w:numId w:val="9"/>
              </w:numPr>
              <w:rPr>
                <w:rFonts w:ascii="Arial" w:hAnsi="Arial" w:cs="Arial"/>
                <w:sz w:val="24"/>
                <w:szCs w:val="24"/>
              </w:rPr>
            </w:pPr>
            <w:r w:rsidRPr="004A287B">
              <w:rPr>
                <w:rFonts w:ascii="Arial" w:hAnsi="Arial" w:cs="Arial"/>
                <w:sz w:val="24"/>
                <w:szCs w:val="24"/>
              </w:rPr>
              <w:t>Maybe pace out a little with workshops</w:t>
            </w:r>
            <w:r w:rsidR="00B25708">
              <w:rPr>
                <w:rFonts w:ascii="Arial" w:hAnsi="Arial" w:cs="Arial"/>
                <w:sz w:val="24"/>
                <w:szCs w:val="24"/>
              </w:rPr>
              <w:t>.</w:t>
            </w:r>
          </w:p>
          <w:p w14:paraId="15A077F5" w14:textId="77777777" w:rsidR="00C314D7" w:rsidRDefault="00C314D7" w:rsidP="00B25708">
            <w:pPr>
              <w:pStyle w:val="ListParagraph"/>
              <w:numPr>
                <w:ilvl w:val="0"/>
                <w:numId w:val="9"/>
              </w:numPr>
              <w:rPr>
                <w:rFonts w:ascii="Arial" w:hAnsi="Arial" w:cs="Arial"/>
                <w:sz w:val="24"/>
                <w:szCs w:val="24"/>
              </w:rPr>
            </w:pPr>
            <w:r w:rsidRPr="004A287B">
              <w:rPr>
                <w:rFonts w:ascii="Arial" w:hAnsi="Arial" w:cs="Arial"/>
                <w:sz w:val="24"/>
                <w:szCs w:val="24"/>
              </w:rPr>
              <w:t xml:space="preserve">More face-to-face sessions </w:t>
            </w:r>
          </w:p>
          <w:p w14:paraId="1B2F4AE3" w14:textId="77777777" w:rsidR="00B25708" w:rsidRPr="004A287B" w:rsidRDefault="00B25708" w:rsidP="00B25708">
            <w:pPr>
              <w:pStyle w:val="ListParagraph"/>
              <w:numPr>
                <w:ilvl w:val="0"/>
                <w:numId w:val="9"/>
              </w:numPr>
              <w:rPr>
                <w:rFonts w:ascii="Arial" w:hAnsi="Arial" w:cs="Arial"/>
                <w:sz w:val="24"/>
                <w:szCs w:val="24"/>
              </w:rPr>
            </w:pPr>
            <w:r w:rsidRPr="004A287B">
              <w:rPr>
                <w:rFonts w:ascii="Arial" w:hAnsi="Arial" w:cs="Arial"/>
                <w:sz w:val="24"/>
                <w:szCs w:val="24"/>
              </w:rPr>
              <w:t xml:space="preserve">It would have helped me to have a fixed day with a cohort of learners that come together to share learning and experiences. I found the course being online a challenge. </w:t>
            </w:r>
          </w:p>
          <w:p w14:paraId="043C5FAE" w14:textId="2EE5B876" w:rsidR="00B25708" w:rsidRDefault="00B25708" w:rsidP="00B25708">
            <w:pPr>
              <w:pStyle w:val="ListParagraph"/>
              <w:numPr>
                <w:ilvl w:val="0"/>
                <w:numId w:val="9"/>
              </w:numPr>
              <w:rPr>
                <w:rFonts w:ascii="Arial" w:hAnsi="Arial" w:cs="Arial"/>
                <w:sz w:val="24"/>
                <w:szCs w:val="24"/>
              </w:rPr>
            </w:pPr>
            <w:r w:rsidRPr="004A287B">
              <w:rPr>
                <w:rFonts w:ascii="Arial" w:hAnsi="Arial" w:cs="Arial"/>
                <w:sz w:val="24"/>
                <w:szCs w:val="24"/>
              </w:rPr>
              <w:t>Clear course content</w:t>
            </w:r>
            <w:r>
              <w:rPr>
                <w:rFonts w:ascii="Arial" w:hAnsi="Arial" w:cs="Arial"/>
                <w:sz w:val="24"/>
                <w:szCs w:val="24"/>
              </w:rPr>
              <w:t>.</w:t>
            </w:r>
            <w:r w:rsidRPr="004A287B">
              <w:rPr>
                <w:rFonts w:ascii="Arial" w:hAnsi="Arial" w:cs="Arial"/>
                <w:sz w:val="24"/>
                <w:szCs w:val="24"/>
              </w:rPr>
              <w:t xml:space="preserve"> I am unclear about the connection between the theory being taught and how this relates to practically coaching an individual.</w:t>
            </w:r>
          </w:p>
          <w:p w14:paraId="2EFDDA6B" w14:textId="77777777" w:rsidR="00B25708" w:rsidRPr="004A287B" w:rsidRDefault="00B25708" w:rsidP="00B25708">
            <w:pPr>
              <w:pStyle w:val="ListParagraph"/>
              <w:numPr>
                <w:ilvl w:val="0"/>
                <w:numId w:val="9"/>
              </w:numPr>
              <w:rPr>
                <w:rFonts w:ascii="Arial" w:hAnsi="Arial" w:cs="Arial"/>
                <w:sz w:val="24"/>
                <w:szCs w:val="24"/>
              </w:rPr>
            </w:pPr>
            <w:r w:rsidRPr="004A287B">
              <w:rPr>
                <w:rFonts w:ascii="Arial" w:hAnsi="Arial" w:cs="Arial"/>
                <w:sz w:val="24"/>
                <w:szCs w:val="24"/>
              </w:rPr>
              <w:t xml:space="preserve">I feel like training sessions help me to learn and focus and stay motivated. </w:t>
            </w:r>
          </w:p>
          <w:p w14:paraId="2D856C1B" w14:textId="77777777" w:rsidR="00B25708" w:rsidRPr="00B25708" w:rsidRDefault="00B25708" w:rsidP="00B25708">
            <w:pPr>
              <w:rPr>
                <w:rFonts w:ascii="Arial" w:hAnsi="Arial" w:cs="Arial"/>
                <w:sz w:val="24"/>
                <w:szCs w:val="24"/>
              </w:rPr>
            </w:pPr>
          </w:p>
          <w:p w14:paraId="19B2AC9C" w14:textId="77777777" w:rsidR="00B25708" w:rsidRDefault="00B25708" w:rsidP="00B25708">
            <w:pPr>
              <w:pStyle w:val="ListParagraph"/>
              <w:numPr>
                <w:ilvl w:val="0"/>
                <w:numId w:val="9"/>
              </w:numPr>
              <w:rPr>
                <w:rFonts w:ascii="Arial" w:hAnsi="Arial" w:cs="Arial"/>
                <w:sz w:val="24"/>
                <w:szCs w:val="24"/>
              </w:rPr>
            </w:pPr>
            <w:r w:rsidRPr="004A287B">
              <w:rPr>
                <w:rFonts w:ascii="Arial" w:hAnsi="Arial" w:cs="Arial"/>
                <w:sz w:val="24"/>
                <w:szCs w:val="24"/>
              </w:rPr>
              <w:lastRenderedPageBreak/>
              <w:t xml:space="preserve">I struggle to manage getting enough time to complete set tasks for the apprenticeship. Some tasks can take me hours to complete which uses up most of my off the job training hours. </w:t>
            </w:r>
          </w:p>
          <w:p w14:paraId="2E79FFFE" w14:textId="77777777" w:rsidR="00B25708" w:rsidRPr="004A287B" w:rsidRDefault="00B25708" w:rsidP="00B25708">
            <w:pPr>
              <w:pStyle w:val="ListParagraph"/>
              <w:numPr>
                <w:ilvl w:val="0"/>
                <w:numId w:val="9"/>
              </w:numPr>
              <w:rPr>
                <w:rFonts w:ascii="Arial" w:hAnsi="Arial" w:cs="Arial"/>
                <w:sz w:val="24"/>
                <w:szCs w:val="24"/>
              </w:rPr>
            </w:pPr>
            <w:r w:rsidRPr="004A287B">
              <w:rPr>
                <w:rFonts w:ascii="Arial" w:hAnsi="Arial" w:cs="Arial"/>
                <w:sz w:val="24"/>
                <w:szCs w:val="24"/>
              </w:rPr>
              <w:t>Maybe keep a better tab on making sure apprentices are on target to complete deadlines.</w:t>
            </w:r>
          </w:p>
          <w:p w14:paraId="3594C2F9" w14:textId="77777777" w:rsidR="00B25708" w:rsidRPr="004A287B" w:rsidRDefault="00B25708" w:rsidP="00B25708">
            <w:pPr>
              <w:pStyle w:val="ListParagraph"/>
              <w:numPr>
                <w:ilvl w:val="0"/>
                <w:numId w:val="9"/>
              </w:numPr>
              <w:rPr>
                <w:rFonts w:ascii="Arial" w:hAnsi="Arial" w:cs="Arial"/>
                <w:sz w:val="24"/>
                <w:szCs w:val="24"/>
              </w:rPr>
            </w:pPr>
            <w:r w:rsidRPr="004A287B">
              <w:rPr>
                <w:rFonts w:ascii="Arial" w:hAnsi="Arial" w:cs="Arial"/>
                <w:sz w:val="24"/>
                <w:szCs w:val="24"/>
              </w:rPr>
              <w:t>Evaluate how long the modules will take and possibly better manage the work set</w:t>
            </w:r>
            <w:r>
              <w:rPr>
                <w:rFonts w:ascii="Arial" w:hAnsi="Arial" w:cs="Arial"/>
                <w:sz w:val="24"/>
                <w:szCs w:val="24"/>
              </w:rPr>
              <w:t>.</w:t>
            </w:r>
          </w:p>
          <w:p w14:paraId="27089503" w14:textId="77777777" w:rsidR="00B25708" w:rsidRPr="004A287B" w:rsidRDefault="00B25708" w:rsidP="00B25708">
            <w:pPr>
              <w:pStyle w:val="ListParagraph"/>
              <w:numPr>
                <w:ilvl w:val="0"/>
                <w:numId w:val="9"/>
              </w:numPr>
              <w:rPr>
                <w:rFonts w:ascii="Arial" w:hAnsi="Arial" w:cs="Arial"/>
                <w:sz w:val="24"/>
                <w:szCs w:val="24"/>
              </w:rPr>
            </w:pPr>
            <w:r w:rsidRPr="004A287B">
              <w:rPr>
                <w:rFonts w:ascii="Arial" w:hAnsi="Arial" w:cs="Arial"/>
                <w:sz w:val="24"/>
                <w:szCs w:val="24"/>
              </w:rPr>
              <w:t>Not have too many assignments on get to gateway if they don't need to be completed.</w:t>
            </w:r>
          </w:p>
          <w:p w14:paraId="12B4DD22" w14:textId="77777777" w:rsidR="00B25708" w:rsidRDefault="00B25708" w:rsidP="00E9560C">
            <w:pPr>
              <w:rPr>
                <w:rFonts w:ascii="Arial" w:hAnsi="Arial" w:cs="Arial"/>
                <w:sz w:val="24"/>
                <w:szCs w:val="24"/>
              </w:rPr>
            </w:pPr>
          </w:p>
          <w:p w14:paraId="2190EEC7" w14:textId="77777777" w:rsidR="00E9560C" w:rsidRDefault="00E9560C" w:rsidP="00E9560C">
            <w:pPr>
              <w:rPr>
                <w:rFonts w:ascii="Arial" w:hAnsi="Arial" w:cs="Arial"/>
                <w:sz w:val="24"/>
                <w:szCs w:val="24"/>
              </w:rPr>
            </w:pPr>
          </w:p>
          <w:p w14:paraId="381A6C60" w14:textId="77777777" w:rsidR="00E9560C" w:rsidRPr="00E9560C" w:rsidRDefault="00E9560C" w:rsidP="00E9560C">
            <w:pPr>
              <w:rPr>
                <w:rFonts w:ascii="Arial" w:hAnsi="Arial" w:cs="Arial"/>
                <w:sz w:val="24"/>
                <w:szCs w:val="24"/>
              </w:rPr>
            </w:pPr>
          </w:p>
          <w:p w14:paraId="68BC65AE" w14:textId="3E145C5D" w:rsidR="00E9560C" w:rsidRDefault="00E9560C" w:rsidP="00E9560C">
            <w:pPr>
              <w:pStyle w:val="ListParagraph"/>
              <w:numPr>
                <w:ilvl w:val="0"/>
                <w:numId w:val="10"/>
              </w:numPr>
              <w:rPr>
                <w:rFonts w:ascii="Arial" w:hAnsi="Arial" w:cs="Arial"/>
                <w:sz w:val="24"/>
                <w:szCs w:val="24"/>
              </w:rPr>
            </w:pPr>
            <w:r w:rsidRPr="00E9560C">
              <w:rPr>
                <w:rFonts w:ascii="Arial" w:hAnsi="Arial" w:cs="Arial"/>
                <w:sz w:val="24"/>
                <w:szCs w:val="24"/>
              </w:rPr>
              <w:t>More</w:t>
            </w:r>
            <w:r>
              <w:rPr>
                <w:rFonts w:ascii="Arial" w:hAnsi="Arial" w:cs="Arial"/>
                <w:sz w:val="24"/>
                <w:szCs w:val="24"/>
              </w:rPr>
              <w:t xml:space="preserve"> </w:t>
            </w:r>
            <w:r w:rsidRPr="00E9560C">
              <w:rPr>
                <w:rFonts w:ascii="Arial" w:hAnsi="Arial" w:cs="Arial"/>
                <w:sz w:val="24"/>
                <w:szCs w:val="24"/>
              </w:rPr>
              <w:t xml:space="preserve">free course for people that work </w:t>
            </w:r>
          </w:p>
          <w:p w14:paraId="2A57C69B" w14:textId="77777777" w:rsidR="00E9560C" w:rsidRDefault="00E9560C" w:rsidP="00E9560C">
            <w:pPr>
              <w:ind w:left="360"/>
              <w:rPr>
                <w:rFonts w:ascii="Arial" w:hAnsi="Arial" w:cs="Arial"/>
                <w:sz w:val="24"/>
                <w:szCs w:val="24"/>
              </w:rPr>
            </w:pPr>
          </w:p>
          <w:p w14:paraId="058F30D5" w14:textId="77777777" w:rsidR="00E9560C" w:rsidRDefault="00E9560C" w:rsidP="00E9560C">
            <w:pPr>
              <w:pStyle w:val="ListParagraph"/>
              <w:numPr>
                <w:ilvl w:val="0"/>
                <w:numId w:val="10"/>
              </w:numPr>
              <w:rPr>
                <w:rFonts w:ascii="Arial" w:hAnsi="Arial" w:cs="Arial"/>
                <w:sz w:val="24"/>
                <w:szCs w:val="24"/>
              </w:rPr>
            </w:pPr>
            <w:r w:rsidRPr="004A287B">
              <w:rPr>
                <w:rFonts w:ascii="Arial" w:hAnsi="Arial" w:cs="Arial"/>
                <w:sz w:val="24"/>
                <w:szCs w:val="24"/>
              </w:rPr>
              <w:t xml:space="preserve">Better understanding of internal council structure and processes to assist with career post apprenticeship. </w:t>
            </w:r>
          </w:p>
          <w:p w14:paraId="14707EE9" w14:textId="77777777" w:rsidR="00E70C7F" w:rsidRPr="00E70C7F" w:rsidRDefault="00E70C7F" w:rsidP="00E70C7F">
            <w:pPr>
              <w:pStyle w:val="ListParagraph"/>
              <w:rPr>
                <w:rFonts w:ascii="Arial" w:hAnsi="Arial" w:cs="Arial"/>
                <w:sz w:val="24"/>
                <w:szCs w:val="24"/>
              </w:rPr>
            </w:pPr>
          </w:p>
          <w:p w14:paraId="50D848DF" w14:textId="77777777" w:rsidR="00E70C7F" w:rsidRDefault="00E70C7F" w:rsidP="00E70C7F">
            <w:pPr>
              <w:pStyle w:val="ListParagraph"/>
              <w:rPr>
                <w:rFonts w:ascii="Arial" w:hAnsi="Arial" w:cs="Arial"/>
                <w:sz w:val="24"/>
                <w:szCs w:val="24"/>
              </w:rPr>
            </w:pPr>
          </w:p>
          <w:p w14:paraId="257023F1" w14:textId="77777777" w:rsidR="00E70C7F" w:rsidRDefault="00E70C7F" w:rsidP="00E70C7F">
            <w:pPr>
              <w:pStyle w:val="ListParagraph"/>
              <w:rPr>
                <w:rFonts w:ascii="Arial" w:hAnsi="Arial" w:cs="Arial"/>
                <w:sz w:val="24"/>
                <w:szCs w:val="24"/>
              </w:rPr>
            </w:pPr>
          </w:p>
          <w:p w14:paraId="754CC4C0" w14:textId="77777777" w:rsidR="00E70C7F" w:rsidRPr="00E70C7F" w:rsidRDefault="00E70C7F" w:rsidP="00E70C7F">
            <w:pPr>
              <w:pStyle w:val="ListParagraph"/>
              <w:rPr>
                <w:rFonts w:ascii="Arial" w:hAnsi="Arial" w:cs="Arial"/>
                <w:sz w:val="24"/>
                <w:szCs w:val="24"/>
              </w:rPr>
            </w:pPr>
          </w:p>
          <w:p w14:paraId="15583DEF" w14:textId="51D57ECD" w:rsidR="00E70C7F" w:rsidRPr="004A287B" w:rsidRDefault="00E70C7F" w:rsidP="00E9560C">
            <w:pPr>
              <w:pStyle w:val="ListParagraph"/>
              <w:numPr>
                <w:ilvl w:val="0"/>
                <w:numId w:val="10"/>
              </w:numPr>
              <w:rPr>
                <w:rFonts w:ascii="Arial" w:hAnsi="Arial" w:cs="Arial"/>
                <w:sz w:val="24"/>
                <w:szCs w:val="24"/>
              </w:rPr>
            </w:pPr>
            <w:r>
              <w:rPr>
                <w:rFonts w:ascii="Arial" w:hAnsi="Arial" w:cs="Arial"/>
                <w:sz w:val="24"/>
                <w:szCs w:val="24"/>
              </w:rPr>
              <w:t>10% of apprentices are not informed about the career choices available or understand what they need to do to succeed in their chosen career.</w:t>
            </w:r>
          </w:p>
          <w:p w14:paraId="3B8AB799" w14:textId="77777777" w:rsidR="00E9560C" w:rsidRDefault="00E9560C" w:rsidP="00E9560C">
            <w:pPr>
              <w:ind w:left="360"/>
              <w:rPr>
                <w:rFonts w:ascii="Arial" w:hAnsi="Arial" w:cs="Arial"/>
                <w:sz w:val="24"/>
                <w:szCs w:val="24"/>
              </w:rPr>
            </w:pPr>
          </w:p>
          <w:p w14:paraId="78F5B78A" w14:textId="77777777" w:rsidR="00E9560C" w:rsidRPr="00E9560C" w:rsidRDefault="00E9560C" w:rsidP="00E9560C">
            <w:pPr>
              <w:ind w:left="360"/>
              <w:rPr>
                <w:rFonts w:ascii="Arial" w:hAnsi="Arial" w:cs="Arial"/>
                <w:sz w:val="24"/>
                <w:szCs w:val="24"/>
              </w:rPr>
            </w:pPr>
          </w:p>
          <w:p w14:paraId="392473DB" w14:textId="77777777" w:rsidR="00B25708" w:rsidRPr="004A287B" w:rsidRDefault="00B25708" w:rsidP="00B25708">
            <w:pPr>
              <w:pStyle w:val="ListParagraph"/>
              <w:rPr>
                <w:rFonts w:ascii="Arial" w:hAnsi="Arial" w:cs="Arial"/>
                <w:sz w:val="24"/>
                <w:szCs w:val="24"/>
              </w:rPr>
            </w:pPr>
          </w:p>
          <w:p w14:paraId="709FE6E5" w14:textId="77777777" w:rsidR="00C314D7" w:rsidRDefault="00C314D7" w:rsidP="00C314D7">
            <w:pPr>
              <w:pStyle w:val="NoSpacing"/>
              <w:ind w:left="720"/>
              <w:rPr>
                <w:rFonts w:ascii="Arial" w:hAnsi="Arial" w:cs="Arial"/>
                <w:sz w:val="24"/>
                <w:szCs w:val="24"/>
              </w:rPr>
            </w:pPr>
          </w:p>
          <w:p w14:paraId="74D8A676" w14:textId="1AA10C7C" w:rsidR="00C314D7" w:rsidRPr="00685B7E" w:rsidRDefault="00C314D7" w:rsidP="00C314D7">
            <w:pPr>
              <w:pStyle w:val="NoSpacing"/>
              <w:rPr>
                <w:rFonts w:ascii="Arial" w:hAnsi="Arial" w:cs="Arial"/>
                <w:sz w:val="24"/>
                <w:szCs w:val="24"/>
              </w:rPr>
            </w:pPr>
          </w:p>
        </w:tc>
        <w:tc>
          <w:tcPr>
            <w:tcW w:w="4508" w:type="dxa"/>
          </w:tcPr>
          <w:p w14:paraId="4544A34B" w14:textId="77777777" w:rsidR="006B6D3D" w:rsidRDefault="006B6D3D" w:rsidP="006B6D3D">
            <w:pPr>
              <w:pStyle w:val="NoSpacing"/>
              <w:ind w:left="720"/>
              <w:rPr>
                <w:rFonts w:ascii="Arial" w:hAnsi="Arial" w:cs="Arial"/>
                <w:sz w:val="24"/>
                <w:szCs w:val="24"/>
              </w:rPr>
            </w:pPr>
          </w:p>
          <w:p w14:paraId="312DC269" w14:textId="486A85B7" w:rsidR="006B6D3D" w:rsidRDefault="006B6D3D" w:rsidP="006B6D3D">
            <w:pPr>
              <w:pStyle w:val="NoSpacing"/>
              <w:rPr>
                <w:rFonts w:ascii="Arial" w:hAnsi="Arial" w:cs="Arial"/>
                <w:sz w:val="24"/>
                <w:szCs w:val="24"/>
              </w:rPr>
            </w:pPr>
            <w:r>
              <w:rPr>
                <w:rFonts w:ascii="Arial" w:hAnsi="Arial" w:cs="Arial"/>
                <w:sz w:val="24"/>
                <w:szCs w:val="24"/>
              </w:rPr>
              <w:t>Funding rules do not allow this.</w:t>
            </w:r>
          </w:p>
          <w:p w14:paraId="51733AEA" w14:textId="77777777" w:rsidR="006B6D3D" w:rsidRDefault="006B6D3D" w:rsidP="006B6D3D">
            <w:pPr>
              <w:pStyle w:val="NoSpacing"/>
              <w:ind w:left="720"/>
              <w:rPr>
                <w:rFonts w:ascii="Arial" w:hAnsi="Arial" w:cs="Arial"/>
                <w:sz w:val="24"/>
                <w:szCs w:val="24"/>
              </w:rPr>
            </w:pPr>
          </w:p>
          <w:p w14:paraId="642B9C09" w14:textId="77777777" w:rsidR="006B6D3D" w:rsidRDefault="006B6D3D" w:rsidP="006B6D3D">
            <w:pPr>
              <w:pStyle w:val="NoSpacing"/>
              <w:ind w:left="720"/>
              <w:rPr>
                <w:rFonts w:ascii="Arial" w:hAnsi="Arial" w:cs="Arial"/>
                <w:sz w:val="24"/>
                <w:szCs w:val="24"/>
              </w:rPr>
            </w:pPr>
          </w:p>
          <w:p w14:paraId="4AC15DFA" w14:textId="713A27D9" w:rsidR="006B6D3D" w:rsidRDefault="003212D9" w:rsidP="006B6D3D">
            <w:pPr>
              <w:pStyle w:val="NoSpacing"/>
              <w:ind w:left="720"/>
              <w:rPr>
                <w:rFonts w:ascii="Arial" w:hAnsi="Arial" w:cs="Arial"/>
                <w:sz w:val="24"/>
                <w:szCs w:val="24"/>
              </w:rPr>
            </w:pPr>
            <w:r>
              <w:rPr>
                <w:rFonts w:ascii="Arial" w:hAnsi="Arial" w:cs="Arial"/>
                <w:sz w:val="24"/>
                <w:szCs w:val="24"/>
              </w:rPr>
              <w:t>To discuss SMcG</w:t>
            </w:r>
          </w:p>
          <w:p w14:paraId="4B0D36F6" w14:textId="77777777" w:rsidR="006B6D3D" w:rsidRDefault="006B6D3D" w:rsidP="006B6D3D">
            <w:pPr>
              <w:pStyle w:val="NoSpacing"/>
              <w:rPr>
                <w:rFonts w:ascii="Arial" w:hAnsi="Arial" w:cs="Arial"/>
                <w:sz w:val="24"/>
                <w:szCs w:val="24"/>
              </w:rPr>
            </w:pPr>
          </w:p>
          <w:p w14:paraId="4B2E210D" w14:textId="773F1B74" w:rsidR="00C314D7" w:rsidRPr="006B6D3D" w:rsidRDefault="00C314D7" w:rsidP="006B6D3D">
            <w:pPr>
              <w:pStyle w:val="NoSpacing"/>
              <w:ind w:left="720"/>
              <w:rPr>
                <w:rFonts w:ascii="Arial" w:hAnsi="Arial" w:cs="Arial"/>
                <w:sz w:val="24"/>
                <w:szCs w:val="24"/>
                <w:u w:val="single"/>
              </w:rPr>
            </w:pPr>
            <w:r w:rsidRPr="006B6D3D">
              <w:rPr>
                <w:rFonts w:ascii="Arial" w:hAnsi="Arial" w:cs="Arial"/>
                <w:sz w:val="24"/>
                <w:szCs w:val="24"/>
              </w:rPr>
              <w:t>To review the delivery of functional skills maths – potential delivery at employer premises, hybrid approach, access to resources to support timely progression and 1:1 support where required.</w:t>
            </w:r>
          </w:p>
          <w:p w14:paraId="2BB24F55" w14:textId="77777777" w:rsidR="00C314D7" w:rsidRPr="00B25708" w:rsidRDefault="00C314D7" w:rsidP="00C314D7">
            <w:pPr>
              <w:pStyle w:val="NoSpacing"/>
              <w:rPr>
                <w:rFonts w:ascii="Arial" w:hAnsi="Arial" w:cs="Arial"/>
                <w:sz w:val="24"/>
                <w:szCs w:val="24"/>
                <w:u w:val="single"/>
              </w:rPr>
            </w:pPr>
          </w:p>
          <w:p w14:paraId="248683F5" w14:textId="77777777" w:rsidR="00C314D7" w:rsidRPr="00B25708" w:rsidRDefault="00C314D7" w:rsidP="00C314D7">
            <w:pPr>
              <w:pStyle w:val="NoSpacing"/>
              <w:rPr>
                <w:rFonts w:ascii="Arial" w:hAnsi="Arial" w:cs="Arial"/>
                <w:sz w:val="24"/>
                <w:szCs w:val="24"/>
                <w:u w:val="single"/>
              </w:rPr>
            </w:pPr>
          </w:p>
          <w:p w14:paraId="0D44C4C9" w14:textId="77777777" w:rsidR="00C314D7" w:rsidRPr="00B25708" w:rsidRDefault="00C314D7" w:rsidP="00C314D7">
            <w:pPr>
              <w:pStyle w:val="NoSpacing"/>
              <w:rPr>
                <w:rFonts w:ascii="Arial" w:hAnsi="Arial" w:cs="Arial"/>
                <w:sz w:val="24"/>
                <w:szCs w:val="24"/>
                <w:u w:val="single"/>
              </w:rPr>
            </w:pPr>
          </w:p>
          <w:p w14:paraId="43DEE187" w14:textId="77777777" w:rsidR="00C314D7" w:rsidRPr="00B25708" w:rsidRDefault="00C314D7" w:rsidP="00C314D7">
            <w:pPr>
              <w:pStyle w:val="NoSpacing"/>
              <w:rPr>
                <w:rFonts w:ascii="Arial" w:hAnsi="Arial" w:cs="Arial"/>
                <w:sz w:val="24"/>
                <w:szCs w:val="24"/>
                <w:u w:val="single"/>
              </w:rPr>
            </w:pPr>
          </w:p>
          <w:p w14:paraId="3E554A3A" w14:textId="77777777" w:rsidR="00C314D7" w:rsidRPr="00B25708" w:rsidRDefault="00C314D7" w:rsidP="00C314D7">
            <w:pPr>
              <w:pStyle w:val="NoSpacing"/>
              <w:rPr>
                <w:rFonts w:ascii="Arial" w:hAnsi="Arial" w:cs="Arial"/>
                <w:sz w:val="24"/>
                <w:szCs w:val="24"/>
                <w:u w:val="single"/>
              </w:rPr>
            </w:pPr>
          </w:p>
          <w:p w14:paraId="403AF94B" w14:textId="77777777" w:rsidR="00C314D7" w:rsidRPr="00B25708" w:rsidRDefault="00C314D7" w:rsidP="00C314D7">
            <w:pPr>
              <w:pStyle w:val="NoSpacing"/>
              <w:rPr>
                <w:rFonts w:ascii="Arial" w:hAnsi="Arial" w:cs="Arial"/>
                <w:sz w:val="24"/>
                <w:szCs w:val="24"/>
                <w:u w:val="single"/>
              </w:rPr>
            </w:pPr>
          </w:p>
          <w:p w14:paraId="478D8072" w14:textId="77777777" w:rsidR="00C314D7" w:rsidRPr="00B25708" w:rsidRDefault="00C314D7" w:rsidP="00C314D7">
            <w:pPr>
              <w:pStyle w:val="NoSpacing"/>
              <w:rPr>
                <w:rFonts w:ascii="Arial" w:hAnsi="Arial" w:cs="Arial"/>
                <w:sz w:val="24"/>
                <w:szCs w:val="24"/>
                <w:u w:val="single"/>
              </w:rPr>
            </w:pPr>
          </w:p>
          <w:p w14:paraId="0C463F93" w14:textId="77777777" w:rsidR="00C314D7" w:rsidRPr="00B25708" w:rsidRDefault="00C314D7" w:rsidP="00C314D7">
            <w:pPr>
              <w:pStyle w:val="NoSpacing"/>
              <w:rPr>
                <w:rFonts w:ascii="Arial" w:hAnsi="Arial" w:cs="Arial"/>
                <w:sz w:val="24"/>
                <w:szCs w:val="24"/>
                <w:u w:val="single"/>
              </w:rPr>
            </w:pPr>
          </w:p>
          <w:p w14:paraId="040C77AE" w14:textId="77777777" w:rsidR="003212D9" w:rsidRDefault="003212D9" w:rsidP="003212D9">
            <w:pPr>
              <w:pStyle w:val="NoSpacing"/>
              <w:rPr>
                <w:rFonts w:ascii="Arial" w:hAnsi="Arial" w:cs="Arial"/>
                <w:sz w:val="24"/>
                <w:szCs w:val="24"/>
              </w:rPr>
            </w:pPr>
            <w:r>
              <w:rPr>
                <w:rFonts w:ascii="Arial" w:hAnsi="Arial" w:cs="Arial"/>
                <w:sz w:val="24"/>
                <w:szCs w:val="24"/>
              </w:rPr>
              <w:t xml:space="preserve">Reviewed the process and frequency of triage reviews between tutor, apprentice, and employers.  </w:t>
            </w:r>
          </w:p>
          <w:p w14:paraId="6D57FCBD" w14:textId="77777777" w:rsidR="003212D9" w:rsidRDefault="003212D9" w:rsidP="003212D9">
            <w:pPr>
              <w:pStyle w:val="NoSpacing"/>
              <w:rPr>
                <w:rFonts w:ascii="Arial" w:hAnsi="Arial" w:cs="Arial"/>
                <w:sz w:val="24"/>
                <w:szCs w:val="24"/>
              </w:rPr>
            </w:pPr>
          </w:p>
          <w:p w14:paraId="6387D725" w14:textId="77777777" w:rsidR="003212D9" w:rsidRDefault="003212D9" w:rsidP="003212D9">
            <w:pPr>
              <w:pStyle w:val="NoSpacing"/>
              <w:rPr>
                <w:rFonts w:ascii="Arial" w:hAnsi="Arial" w:cs="Arial"/>
                <w:sz w:val="24"/>
                <w:szCs w:val="24"/>
              </w:rPr>
            </w:pPr>
            <w:r>
              <w:rPr>
                <w:rFonts w:ascii="Arial" w:hAnsi="Arial" w:cs="Arial"/>
                <w:sz w:val="24"/>
                <w:szCs w:val="24"/>
              </w:rPr>
              <w:t>This will improve communication and support to employers.</w:t>
            </w:r>
          </w:p>
          <w:p w14:paraId="6D558346" w14:textId="77777777" w:rsidR="003212D9" w:rsidRDefault="003212D9" w:rsidP="003212D9">
            <w:pPr>
              <w:pStyle w:val="NoSpacing"/>
              <w:rPr>
                <w:rFonts w:ascii="Arial" w:hAnsi="Arial" w:cs="Arial"/>
                <w:sz w:val="24"/>
                <w:szCs w:val="24"/>
              </w:rPr>
            </w:pPr>
          </w:p>
          <w:p w14:paraId="049A16A9" w14:textId="77777777" w:rsidR="003212D9" w:rsidRDefault="003212D9" w:rsidP="003212D9">
            <w:pPr>
              <w:pStyle w:val="NoSpacing"/>
              <w:rPr>
                <w:rFonts w:ascii="Arial" w:hAnsi="Arial" w:cs="Arial"/>
                <w:sz w:val="24"/>
                <w:szCs w:val="24"/>
              </w:rPr>
            </w:pPr>
            <w:r>
              <w:rPr>
                <w:rFonts w:ascii="Arial" w:hAnsi="Arial" w:cs="Arial"/>
                <w:sz w:val="24"/>
                <w:szCs w:val="24"/>
              </w:rPr>
              <w:t>Employers will be involved in planning targets and updated with apprentice progress at each review.</w:t>
            </w:r>
          </w:p>
          <w:p w14:paraId="2663F92F" w14:textId="77777777" w:rsidR="003212D9" w:rsidRDefault="003212D9" w:rsidP="003212D9">
            <w:pPr>
              <w:pStyle w:val="NoSpacing"/>
              <w:rPr>
                <w:rFonts w:ascii="Arial" w:hAnsi="Arial" w:cs="Arial"/>
                <w:sz w:val="24"/>
                <w:szCs w:val="24"/>
              </w:rPr>
            </w:pPr>
          </w:p>
          <w:p w14:paraId="645B44DB" w14:textId="6F693EE0" w:rsidR="003212D9" w:rsidRDefault="003212D9" w:rsidP="003212D9">
            <w:pPr>
              <w:pStyle w:val="NoSpacing"/>
              <w:rPr>
                <w:rFonts w:ascii="Arial" w:hAnsi="Arial" w:cs="Arial"/>
                <w:sz w:val="24"/>
                <w:szCs w:val="24"/>
              </w:rPr>
            </w:pPr>
            <w:r>
              <w:rPr>
                <w:rFonts w:ascii="Arial" w:hAnsi="Arial" w:cs="Arial"/>
                <w:sz w:val="24"/>
                <w:szCs w:val="24"/>
              </w:rPr>
              <w:t>Any slippage will be mutually agreed to ensure the apprentice achieves their qualification</w:t>
            </w:r>
            <w:r>
              <w:rPr>
                <w:rFonts w:ascii="Arial" w:hAnsi="Arial" w:cs="Arial"/>
                <w:sz w:val="24"/>
                <w:szCs w:val="24"/>
              </w:rPr>
              <w:t>.</w:t>
            </w:r>
          </w:p>
          <w:p w14:paraId="1C6D7C06" w14:textId="77777777" w:rsidR="003212D9" w:rsidRDefault="003212D9" w:rsidP="003212D9">
            <w:pPr>
              <w:pStyle w:val="NoSpacing"/>
              <w:rPr>
                <w:rFonts w:ascii="Arial" w:hAnsi="Arial" w:cs="Arial"/>
                <w:sz w:val="24"/>
                <w:szCs w:val="24"/>
              </w:rPr>
            </w:pPr>
          </w:p>
          <w:p w14:paraId="2F3BAC53" w14:textId="77777777" w:rsidR="003212D9" w:rsidRPr="00685B7E" w:rsidRDefault="003212D9" w:rsidP="003212D9">
            <w:pPr>
              <w:pStyle w:val="NoSpacing"/>
              <w:rPr>
                <w:rFonts w:ascii="Arial" w:hAnsi="Arial" w:cs="Arial"/>
                <w:sz w:val="24"/>
                <w:szCs w:val="24"/>
              </w:rPr>
            </w:pPr>
            <w:r>
              <w:rPr>
                <w:rFonts w:ascii="Arial" w:hAnsi="Arial" w:cs="Arial"/>
                <w:sz w:val="24"/>
                <w:szCs w:val="24"/>
              </w:rPr>
              <w:t>Re-enforce the requirements and expectations with Employers regarding 20% off the job training and functional skills support if applicable.</w:t>
            </w:r>
          </w:p>
          <w:p w14:paraId="31308DD4" w14:textId="77777777" w:rsidR="00B25708" w:rsidRPr="00B25708" w:rsidRDefault="00B25708" w:rsidP="00B25708">
            <w:pPr>
              <w:pStyle w:val="NoSpacing"/>
              <w:rPr>
                <w:rFonts w:ascii="Arial" w:hAnsi="Arial" w:cs="Arial"/>
                <w:sz w:val="24"/>
                <w:szCs w:val="24"/>
              </w:rPr>
            </w:pPr>
          </w:p>
          <w:p w14:paraId="4054692B" w14:textId="77777777" w:rsidR="00B25708" w:rsidRPr="00B25708" w:rsidRDefault="00B25708" w:rsidP="00B25708">
            <w:pPr>
              <w:pStyle w:val="NoSpacing"/>
              <w:rPr>
                <w:rFonts w:ascii="Arial" w:hAnsi="Arial" w:cs="Arial"/>
                <w:sz w:val="24"/>
                <w:szCs w:val="24"/>
              </w:rPr>
            </w:pPr>
          </w:p>
          <w:p w14:paraId="7ADCE56C" w14:textId="769E9E09" w:rsidR="00B25708" w:rsidRPr="00B25708" w:rsidRDefault="003212D9" w:rsidP="00B25708">
            <w:pPr>
              <w:pStyle w:val="NoSpacing"/>
              <w:rPr>
                <w:rFonts w:ascii="Arial" w:hAnsi="Arial" w:cs="Arial"/>
                <w:sz w:val="24"/>
                <w:szCs w:val="24"/>
              </w:rPr>
            </w:pPr>
            <w:r>
              <w:rPr>
                <w:rFonts w:ascii="Arial" w:hAnsi="Arial" w:cs="Arial"/>
                <w:sz w:val="24"/>
                <w:szCs w:val="24"/>
              </w:rPr>
              <w:lastRenderedPageBreak/>
              <w:t xml:space="preserve">For all our apprenticeship delivery we adopt a blended approach to delivery. </w:t>
            </w:r>
            <w:r>
              <w:rPr>
                <w:rFonts w:ascii="Arial" w:hAnsi="Arial" w:cs="Arial"/>
                <w:sz w:val="24"/>
                <w:szCs w:val="24"/>
              </w:rPr>
              <w:t>If you require more face to face delivery or 1:1 support please inform your tutor.</w:t>
            </w:r>
            <w:r>
              <w:rPr>
                <w:rFonts w:ascii="Arial" w:hAnsi="Arial" w:cs="Arial"/>
                <w:sz w:val="24"/>
                <w:szCs w:val="24"/>
              </w:rPr>
              <w:t xml:space="preserve"> </w:t>
            </w:r>
          </w:p>
          <w:p w14:paraId="31ED51F4" w14:textId="77777777" w:rsidR="00B25708" w:rsidRPr="00B25708" w:rsidRDefault="00B25708" w:rsidP="00B25708">
            <w:pPr>
              <w:pStyle w:val="NoSpacing"/>
              <w:rPr>
                <w:rFonts w:ascii="Arial" w:hAnsi="Arial" w:cs="Arial"/>
                <w:sz w:val="24"/>
                <w:szCs w:val="24"/>
              </w:rPr>
            </w:pPr>
          </w:p>
          <w:p w14:paraId="28F8FAF8" w14:textId="77777777" w:rsidR="00B25708" w:rsidRPr="00B25708" w:rsidRDefault="00B25708" w:rsidP="00B25708">
            <w:pPr>
              <w:pStyle w:val="NoSpacing"/>
              <w:rPr>
                <w:rFonts w:ascii="Arial" w:hAnsi="Arial" w:cs="Arial"/>
                <w:sz w:val="24"/>
                <w:szCs w:val="24"/>
              </w:rPr>
            </w:pPr>
          </w:p>
          <w:p w14:paraId="68F3597B" w14:textId="77777777" w:rsidR="00B25708" w:rsidRPr="00B25708" w:rsidRDefault="00B25708" w:rsidP="00B25708">
            <w:pPr>
              <w:pStyle w:val="NoSpacing"/>
              <w:rPr>
                <w:rFonts w:ascii="Arial" w:hAnsi="Arial" w:cs="Arial"/>
                <w:sz w:val="24"/>
                <w:szCs w:val="24"/>
              </w:rPr>
            </w:pPr>
          </w:p>
          <w:p w14:paraId="1263DECD" w14:textId="77777777" w:rsidR="00B25708" w:rsidRPr="00B25708" w:rsidRDefault="00B25708" w:rsidP="00B25708">
            <w:pPr>
              <w:pStyle w:val="NoSpacing"/>
              <w:rPr>
                <w:rFonts w:ascii="Arial" w:hAnsi="Arial" w:cs="Arial"/>
                <w:sz w:val="24"/>
                <w:szCs w:val="24"/>
              </w:rPr>
            </w:pPr>
          </w:p>
          <w:p w14:paraId="3A87192C" w14:textId="77777777" w:rsidR="00B25708" w:rsidRDefault="00B25708" w:rsidP="00B25708">
            <w:pPr>
              <w:pStyle w:val="NoSpacing"/>
              <w:rPr>
                <w:rFonts w:ascii="Arial" w:hAnsi="Arial" w:cs="Arial"/>
                <w:sz w:val="24"/>
                <w:szCs w:val="24"/>
              </w:rPr>
            </w:pPr>
          </w:p>
          <w:p w14:paraId="19F0D960" w14:textId="77777777" w:rsidR="00B25708" w:rsidRDefault="00B25708" w:rsidP="00B25708">
            <w:pPr>
              <w:pStyle w:val="NoSpacing"/>
              <w:rPr>
                <w:rFonts w:ascii="Arial" w:hAnsi="Arial" w:cs="Arial"/>
                <w:sz w:val="24"/>
                <w:szCs w:val="24"/>
              </w:rPr>
            </w:pPr>
          </w:p>
          <w:p w14:paraId="30C682A2" w14:textId="77777777" w:rsidR="00B25708" w:rsidRDefault="00B25708" w:rsidP="00B25708">
            <w:pPr>
              <w:pStyle w:val="NoSpacing"/>
              <w:rPr>
                <w:rFonts w:ascii="Arial" w:hAnsi="Arial" w:cs="Arial"/>
                <w:sz w:val="24"/>
                <w:szCs w:val="24"/>
              </w:rPr>
            </w:pPr>
          </w:p>
          <w:p w14:paraId="517989A4" w14:textId="77777777" w:rsidR="00B25708" w:rsidRDefault="00B25708" w:rsidP="00B25708">
            <w:pPr>
              <w:pStyle w:val="NoSpacing"/>
              <w:rPr>
                <w:rFonts w:ascii="Arial" w:hAnsi="Arial" w:cs="Arial"/>
                <w:sz w:val="24"/>
                <w:szCs w:val="24"/>
              </w:rPr>
            </w:pPr>
          </w:p>
          <w:p w14:paraId="6F2A47E7" w14:textId="77777777" w:rsidR="00B25708" w:rsidRDefault="00B25708" w:rsidP="00B25708">
            <w:pPr>
              <w:pStyle w:val="NoSpacing"/>
              <w:rPr>
                <w:rFonts w:ascii="Arial" w:hAnsi="Arial" w:cs="Arial"/>
                <w:sz w:val="24"/>
                <w:szCs w:val="24"/>
              </w:rPr>
            </w:pPr>
          </w:p>
          <w:p w14:paraId="032CAA7F" w14:textId="77777777" w:rsidR="00B25708" w:rsidRDefault="00B25708" w:rsidP="00B25708">
            <w:pPr>
              <w:pStyle w:val="NoSpacing"/>
              <w:rPr>
                <w:rFonts w:ascii="Arial" w:hAnsi="Arial" w:cs="Arial"/>
                <w:sz w:val="24"/>
                <w:szCs w:val="24"/>
              </w:rPr>
            </w:pPr>
          </w:p>
          <w:p w14:paraId="7A28D463" w14:textId="77777777" w:rsidR="00B25708" w:rsidRDefault="00B25708" w:rsidP="00B25708">
            <w:pPr>
              <w:pStyle w:val="NoSpacing"/>
              <w:rPr>
                <w:rFonts w:ascii="Arial" w:hAnsi="Arial" w:cs="Arial"/>
                <w:sz w:val="24"/>
                <w:szCs w:val="24"/>
              </w:rPr>
            </w:pPr>
          </w:p>
          <w:p w14:paraId="4DC914EC" w14:textId="77777777" w:rsidR="00B25708" w:rsidRPr="00B25708" w:rsidRDefault="00B25708" w:rsidP="00B25708">
            <w:pPr>
              <w:pStyle w:val="NoSpacing"/>
              <w:rPr>
                <w:rFonts w:ascii="Arial" w:hAnsi="Arial" w:cs="Arial"/>
                <w:sz w:val="24"/>
                <w:szCs w:val="24"/>
              </w:rPr>
            </w:pPr>
          </w:p>
          <w:p w14:paraId="5BFDC5A3" w14:textId="77777777" w:rsidR="00E70C7F" w:rsidRDefault="00E70C7F" w:rsidP="006B59CE">
            <w:pPr>
              <w:pStyle w:val="NoSpacing"/>
              <w:rPr>
                <w:rFonts w:ascii="Arial" w:hAnsi="Arial" w:cs="Arial"/>
                <w:sz w:val="24"/>
                <w:szCs w:val="24"/>
              </w:rPr>
            </w:pPr>
          </w:p>
          <w:p w14:paraId="10167FC9" w14:textId="77777777" w:rsidR="00E70C7F" w:rsidRDefault="00E70C7F" w:rsidP="006B59CE">
            <w:pPr>
              <w:pStyle w:val="NoSpacing"/>
              <w:rPr>
                <w:rFonts w:ascii="Arial" w:hAnsi="Arial" w:cs="Arial"/>
                <w:sz w:val="24"/>
                <w:szCs w:val="24"/>
              </w:rPr>
            </w:pPr>
          </w:p>
          <w:p w14:paraId="56409889" w14:textId="77777777" w:rsidR="00E70C7F" w:rsidRDefault="00E70C7F" w:rsidP="006B59CE">
            <w:pPr>
              <w:pStyle w:val="NoSpacing"/>
              <w:rPr>
                <w:rFonts w:ascii="Arial" w:hAnsi="Arial" w:cs="Arial"/>
                <w:sz w:val="24"/>
                <w:szCs w:val="24"/>
              </w:rPr>
            </w:pPr>
          </w:p>
          <w:p w14:paraId="7AEA3520" w14:textId="77777777" w:rsidR="00E9560C" w:rsidRDefault="00E9560C" w:rsidP="006B59CE">
            <w:pPr>
              <w:pStyle w:val="NoSpacing"/>
              <w:rPr>
                <w:rFonts w:ascii="Arial" w:hAnsi="Arial" w:cs="Arial"/>
                <w:sz w:val="24"/>
                <w:szCs w:val="24"/>
              </w:rPr>
            </w:pPr>
          </w:p>
          <w:p w14:paraId="344F2843" w14:textId="3BF24E76" w:rsidR="00E9560C" w:rsidRDefault="00E9560C" w:rsidP="006B59CE">
            <w:pPr>
              <w:pStyle w:val="NoSpacing"/>
              <w:rPr>
                <w:rFonts w:ascii="Arial" w:hAnsi="Arial" w:cs="Arial"/>
                <w:sz w:val="24"/>
                <w:szCs w:val="24"/>
              </w:rPr>
            </w:pPr>
            <w:r>
              <w:rPr>
                <w:rFonts w:ascii="Arial" w:hAnsi="Arial" w:cs="Arial"/>
                <w:sz w:val="24"/>
                <w:szCs w:val="24"/>
              </w:rPr>
              <w:t xml:space="preserve">Look at Skills for work </w:t>
            </w:r>
            <w:hyperlink r:id="rId7" w:history="1">
              <w:r w:rsidRPr="00E9560C">
                <w:rPr>
                  <w:rStyle w:val="Hyperlink"/>
                  <w:rFonts w:ascii="Arial" w:hAnsi="Arial" w:cs="Arial"/>
                  <w:sz w:val="24"/>
                  <w:szCs w:val="24"/>
                </w:rPr>
                <w:t>Prospectus</w:t>
              </w:r>
            </w:hyperlink>
            <w:r>
              <w:rPr>
                <w:rFonts w:ascii="Arial" w:hAnsi="Arial" w:cs="Arial"/>
                <w:sz w:val="24"/>
                <w:szCs w:val="24"/>
              </w:rPr>
              <w:t>.</w:t>
            </w:r>
          </w:p>
          <w:p w14:paraId="359F194C" w14:textId="77777777" w:rsidR="00E9560C" w:rsidRDefault="00E9560C" w:rsidP="006B59CE">
            <w:pPr>
              <w:pStyle w:val="NoSpacing"/>
              <w:rPr>
                <w:rFonts w:ascii="Arial" w:hAnsi="Arial" w:cs="Arial"/>
                <w:sz w:val="24"/>
                <w:szCs w:val="24"/>
              </w:rPr>
            </w:pPr>
          </w:p>
          <w:p w14:paraId="3F8E17A7" w14:textId="77777777" w:rsidR="00E9560C" w:rsidRDefault="00E9560C" w:rsidP="006B59CE">
            <w:pPr>
              <w:pStyle w:val="NoSpacing"/>
              <w:rPr>
                <w:rFonts w:ascii="Arial" w:hAnsi="Arial" w:cs="Arial"/>
                <w:sz w:val="24"/>
                <w:szCs w:val="24"/>
              </w:rPr>
            </w:pPr>
          </w:p>
          <w:p w14:paraId="6CEA323F" w14:textId="77777777" w:rsidR="003212D9" w:rsidRDefault="003212D9" w:rsidP="006B59CE">
            <w:pPr>
              <w:pStyle w:val="NoSpacing"/>
              <w:rPr>
                <w:rFonts w:ascii="Arial" w:hAnsi="Arial" w:cs="Arial"/>
                <w:sz w:val="24"/>
                <w:szCs w:val="24"/>
              </w:rPr>
            </w:pPr>
          </w:p>
          <w:p w14:paraId="48977894" w14:textId="76C133B9" w:rsidR="00E9560C" w:rsidRDefault="00E70C7F" w:rsidP="006B59CE">
            <w:pPr>
              <w:pStyle w:val="NoSpacing"/>
              <w:rPr>
                <w:rFonts w:ascii="Arial" w:hAnsi="Arial" w:cs="Arial"/>
                <w:sz w:val="24"/>
                <w:szCs w:val="24"/>
              </w:rPr>
            </w:pPr>
            <w:r>
              <w:rPr>
                <w:rFonts w:ascii="Arial" w:hAnsi="Arial" w:cs="Arial"/>
                <w:sz w:val="24"/>
                <w:szCs w:val="24"/>
              </w:rPr>
              <w:t xml:space="preserve">SFW work in partnership </w:t>
            </w:r>
            <w:r w:rsidR="00E9560C">
              <w:rPr>
                <w:rFonts w:ascii="Arial" w:hAnsi="Arial" w:cs="Arial"/>
                <w:sz w:val="24"/>
                <w:szCs w:val="24"/>
              </w:rPr>
              <w:t>with the National Career Service</w:t>
            </w:r>
            <w:r>
              <w:rPr>
                <w:rFonts w:ascii="Arial" w:hAnsi="Arial" w:cs="Arial"/>
                <w:sz w:val="24"/>
                <w:szCs w:val="24"/>
              </w:rPr>
              <w:t xml:space="preserve"> (NCS)</w:t>
            </w:r>
            <w:r w:rsidR="00E9560C">
              <w:rPr>
                <w:rFonts w:ascii="Arial" w:hAnsi="Arial" w:cs="Arial"/>
                <w:sz w:val="24"/>
                <w:szCs w:val="24"/>
              </w:rPr>
              <w:t xml:space="preserve"> and have 2 dedicated employment advisors</w:t>
            </w:r>
            <w:r>
              <w:rPr>
                <w:rFonts w:ascii="Arial" w:hAnsi="Arial" w:cs="Arial"/>
                <w:sz w:val="24"/>
                <w:szCs w:val="24"/>
              </w:rPr>
              <w:t>.</w:t>
            </w:r>
            <w:r w:rsidR="00E9560C">
              <w:rPr>
                <w:rFonts w:ascii="Arial" w:hAnsi="Arial" w:cs="Arial"/>
                <w:sz w:val="24"/>
                <w:szCs w:val="24"/>
              </w:rPr>
              <w:t xml:space="preserve"> </w:t>
            </w:r>
            <w:r>
              <w:rPr>
                <w:rFonts w:ascii="Arial" w:hAnsi="Arial" w:cs="Arial"/>
                <w:sz w:val="24"/>
                <w:szCs w:val="24"/>
              </w:rPr>
              <w:t>If</w:t>
            </w:r>
            <w:r w:rsidR="00E9560C">
              <w:rPr>
                <w:rFonts w:ascii="Arial" w:hAnsi="Arial" w:cs="Arial"/>
                <w:sz w:val="24"/>
                <w:szCs w:val="24"/>
              </w:rPr>
              <w:t xml:space="preserve"> you require careers information advice and guidance.   Ask your tutor for a referral to NCS.</w:t>
            </w:r>
          </w:p>
          <w:p w14:paraId="06CB6215" w14:textId="77777777" w:rsidR="00E70C7F" w:rsidRDefault="00E70C7F" w:rsidP="006B59CE">
            <w:pPr>
              <w:pStyle w:val="NoSpacing"/>
              <w:rPr>
                <w:rFonts w:ascii="Arial" w:hAnsi="Arial" w:cs="Arial"/>
                <w:sz w:val="24"/>
                <w:szCs w:val="24"/>
              </w:rPr>
            </w:pPr>
          </w:p>
          <w:p w14:paraId="653B87CF" w14:textId="77777777" w:rsidR="00E70C7F" w:rsidRDefault="00E70C7F" w:rsidP="006B59CE">
            <w:pPr>
              <w:pStyle w:val="NoSpacing"/>
              <w:rPr>
                <w:rFonts w:ascii="Arial" w:hAnsi="Arial" w:cs="Arial"/>
                <w:sz w:val="24"/>
                <w:szCs w:val="24"/>
              </w:rPr>
            </w:pPr>
          </w:p>
          <w:p w14:paraId="1C4B34E6" w14:textId="6124AEA1" w:rsidR="00E70C7F" w:rsidRPr="00124157" w:rsidRDefault="00E70C7F" w:rsidP="00E70C7F">
            <w:pPr>
              <w:jc w:val="both"/>
              <w:rPr>
                <w:rFonts w:ascii="Arial" w:hAnsi="Arial" w:cs="Arial"/>
                <w:sz w:val="24"/>
                <w:szCs w:val="24"/>
              </w:rPr>
            </w:pPr>
            <w:r>
              <w:rPr>
                <w:rFonts w:ascii="Arial" w:hAnsi="Arial" w:cs="Arial"/>
                <w:sz w:val="24"/>
                <w:szCs w:val="24"/>
              </w:rPr>
              <w:t xml:space="preserve">All apprentices </w:t>
            </w:r>
            <w:r w:rsidRPr="00124157">
              <w:rPr>
                <w:rFonts w:ascii="Arial" w:hAnsi="Arial" w:cs="Arial"/>
                <w:sz w:val="24"/>
                <w:szCs w:val="24"/>
              </w:rPr>
              <w:t xml:space="preserve">provided with the details to contact National Careers Service </w:t>
            </w:r>
            <w:r>
              <w:rPr>
                <w:rFonts w:ascii="Arial" w:hAnsi="Arial" w:cs="Arial"/>
                <w:sz w:val="24"/>
                <w:szCs w:val="24"/>
              </w:rPr>
              <w:t>to plan a</w:t>
            </w:r>
            <w:r w:rsidRPr="00124157">
              <w:rPr>
                <w:rFonts w:ascii="Arial" w:hAnsi="Arial" w:cs="Arial"/>
                <w:sz w:val="24"/>
                <w:szCs w:val="24"/>
              </w:rPr>
              <w:t xml:space="preserve"> 1:1 telephone appointment.</w:t>
            </w:r>
          </w:p>
          <w:p w14:paraId="3D2AEA52" w14:textId="0C3913AE" w:rsidR="00E70C7F" w:rsidRDefault="00E70C7F" w:rsidP="006B59CE">
            <w:pPr>
              <w:pStyle w:val="NoSpacing"/>
              <w:rPr>
                <w:rFonts w:ascii="Arial" w:hAnsi="Arial" w:cs="Arial"/>
                <w:sz w:val="24"/>
                <w:szCs w:val="24"/>
              </w:rPr>
            </w:pPr>
          </w:p>
          <w:p w14:paraId="37D5F461" w14:textId="77777777" w:rsidR="00E70C7F" w:rsidRPr="00B25708" w:rsidRDefault="00E70C7F" w:rsidP="00E70C7F">
            <w:pPr>
              <w:pStyle w:val="NoSpacing"/>
              <w:numPr>
                <w:ilvl w:val="0"/>
                <w:numId w:val="9"/>
              </w:numPr>
              <w:rPr>
                <w:rFonts w:ascii="Arial" w:hAnsi="Arial" w:cs="Arial"/>
                <w:sz w:val="24"/>
                <w:szCs w:val="24"/>
              </w:rPr>
            </w:pPr>
            <w:r w:rsidRPr="00B25708">
              <w:rPr>
                <w:rFonts w:ascii="Arial" w:hAnsi="Arial" w:cs="Arial"/>
                <w:sz w:val="24"/>
                <w:szCs w:val="24"/>
              </w:rPr>
              <w:t xml:space="preserve">Review aftercare support for apprentices to support career progression and next steps. </w:t>
            </w:r>
          </w:p>
          <w:p w14:paraId="278939A4" w14:textId="0847F9FE" w:rsidR="00E70C7F" w:rsidRPr="00B25708" w:rsidRDefault="00E70C7F" w:rsidP="006B59CE">
            <w:pPr>
              <w:pStyle w:val="NoSpacing"/>
              <w:rPr>
                <w:rFonts w:ascii="Arial" w:hAnsi="Arial" w:cs="Arial"/>
                <w:sz w:val="24"/>
                <w:szCs w:val="24"/>
              </w:rPr>
            </w:pPr>
          </w:p>
        </w:tc>
      </w:tr>
    </w:tbl>
    <w:p w14:paraId="66CD3382" w14:textId="77777777" w:rsidR="001774E5" w:rsidRDefault="001774E5">
      <w:pPr>
        <w:rPr>
          <w:rFonts w:ascii="Arial" w:hAnsi="Arial" w:cs="Arial"/>
          <w:sz w:val="24"/>
          <w:szCs w:val="24"/>
        </w:rPr>
      </w:pPr>
    </w:p>
    <w:p w14:paraId="693B5429" w14:textId="77777777" w:rsidR="00975B30" w:rsidRDefault="00975B30">
      <w:pPr>
        <w:rPr>
          <w:rFonts w:ascii="Arial" w:hAnsi="Arial" w:cs="Arial"/>
          <w:sz w:val="24"/>
          <w:szCs w:val="24"/>
        </w:rPr>
      </w:pPr>
    </w:p>
    <w:p w14:paraId="19F7FFCB" w14:textId="77777777" w:rsidR="00646ECE" w:rsidRDefault="00646ECE"/>
    <w:p w14:paraId="1C0BF99D" w14:textId="77777777" w:rsidR="00AC1203" w:rsidRDefault="00AC1203"/>
    <w:sectPr w:rsidR="00AC1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01C"/>
    <w:multiLevelType w:val="hybridMultilevel"/>
    <w:tmpl w:val="0336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75236"/>
    <w:multiLevelType w:val="hybridMultilevel"/>
    <w:tmpl w:val="4FBC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048A1"/>
    <w:multiLevelType w:val="hybridMultilevel"/>
    <w:tmpl w:val="697E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62DEF"/>
    <w:multiLevelType w:val="hybridMultilevel"/>
    <w:tmpl w:val="6F3E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C608E"/>
    <w:multiLevelType w:val="hybridMultilevel"/>
    <w:tmpl w:val="F4A06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34675"/>
    <w:multiLevelType w:val="hybridMultilevel"/>
    <w:tmpl w:val="7E5A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E2F79"/>
    <w:multiLevelType w:val="hybridMultilevel"/>
    <w:tmpl w:val="BA7C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E67FA"/>
    <w:multiLevelType w:val="hybridMultilevel"/>
    <w:tmpl w:val="6EE6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E76606"/>
    <w:multiLevelType w:val="hybridMultilevel"/>
    <w:tmpl w:val="96EC6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B9022E"/>
    <w:multiLevelType w:val="hybridMultilevel"/>
    <w:tmpl w:val="79E0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846732">
    <w:abstractNumId w:val="2"/>
  </w:num>
  <w:num w:numId="2" w16cid:durableId="1856383733">
    <w:abstractNumId w:val="3"/>
  </w:num>
  <w:num w:numId="3" w16cid:durableId="827749026">
    <w:abstractNumId w:val="8"/>
  </w:num>
  <w:num w:numId="4" w16cid:durableId="1759903881">
    <w:abstractNumId w:val="0"/>
  </w:num>
  <w:num w:numId="5" w16cid:durableId="709766319">
    <w:abstractNumId w:val="4"/>
  </w:num>
  <w:num w:numId="6" w16cid:durableId="998341081">
    <w:abstractNumId w:val="5"/>
  </w:num>
  <w:num w:numId="7" w16cid:durableId="899170440">
    <w:abstractNumId w:val="1"/>
  </w:num>
  <w:num w:numId="8" w16cid:durableId="16666805">
    <w:abstractNumId w:val="9"/>
  </w:num>
  <w:num w:numId="9" w16cid:durableId="907031030">
    <w:abstractNumId w:val="6"/>
  </w:num>
  <w:num w:numId="10" w16cid:durableId="1831828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CA"/>
    <w:rsid w:val="001774E5"/>
    <w:rsid w:val="002B72E3"/>
    <w:rsid w:val="003212D9"/>
    <w:rsid w:val="00646ECE"/>
    <w:rsid w:val="00650C5C"/>
    <w:rsid w:val="00685B7E"/>
    <w:rsid w:val="006B59CE"/>
    <w:rsid w:val="006B6D3D"/>
    <w:rsid w:val="006D1309"/>
    <w:rsid w:val="007002CA"/>
    <w:rsid w:val="007A13CF"/>
    <w:rsid w:val="008166CC"/>
    <w:rsid w:val="00975B30"/>
    <w:rsid w:val="009C5368"/>
    <w:rsid w:val="00A4571C"/>
    <w:rsid w:val="00A65BD4"/>
    <w:rsid w:val="00A7441D"/>
    <w:rsid w:val="00AC1203"/>
    <w:rsid w:val="00B25708"/>
    <w:rsid w:val="00C02ED3"/>
    <w:rsid w:val="00C314D7"/>
    <w:rsid w:val="00DF7B93"/>
    <w:rsid w:val="00E52E3D"/>
    <w:rsid w:val="00E70C7F"/>
    <w:rsid w:val="00E9560C"/>
    <w:rsid w:val="00EA09E8"/>
    <w:rsid w:val="00EF6278"/>
    <w:rsid w:val="00F22159"/>
    <w:rsid w:val="00FB7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1743"/>
  <w15:chartTrackingRefBased/>
  <w15:docId w15:val="{BCC8A2B3-AFB2-48AD-BDEC-7CDC3225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02CA"/>
    <w:pPr>
      <w:spacing w:after="0" w:line="240" w:lineRule="auto"/>
    </w:pPr>
  </w:style>
  <w:style w:type="paragraph" w:styleId="ListParagraph">
    <w:name w:val="List Paragraph"/>
    <w:basedOn w:val="Normal"/>
    <w:uiPriority w:val="34"/>
    <w:qFormat/>
    <w:rsid w:val="007002CA"/>
    <w:pPr>
      <w:ind w:left="720"/>
      <w:contextualSpacing/>
    </w:pPr>
  </w:style>
  <w:style w:type="character" w:styleId="Hyperlink">
    <w:name w:val="Hyperlink"/>
    <w:basedOn w:val="DefaultParagraphFont"/>
    <w:uiPriority w:val="99"/>
    <w:unhideWhenUsed/>
    <w:rsid w:val="006B59CE"/>
    <w:rPr>
      <w:color w:val="0563C1" w:themeColor="hyperlink"/>
      <w:u w:val="single"/>
    </w:rPr>
  </w:style>
  <w:style w:type="character" w:styleId="UnresolvedMention">
    <w:name w:val="Unresolved Mention"/>
    <w:basedOn w:val="DefaultParagraphFont"/>
    <w:uiPriority w:val="99"/>
    <w:semiHidden/>
    <w:unhideWhenUsed/>
    <w:rsid w:val="006B59CE"/>
    <w:rPr>
      <w:color w:val="605E5C"/>
      <w:shd w:val="clear" w:color="auto" w:fill="E1DFDD"/>
    </w:rPr>
  </w:style>
  <w:style w:type="character" w:styleId="FollowedHyperlink">
    <w:name w:val="FollowedHyperlink"/>
    <w:basedOn w:val="DefaultParagraphFont"/>
    <w:uiPriority w:val="99"/>
    <w:semiHidden/>
    <w:unhideWhenUsed/>
    <w:rsid w:val="00E956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dd.adobe.com/view/5fd31bf5-3c53-4f48-9256-576a452727c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58C7-EF1F-48F4-BF42-D70FE06D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West</dc:creator>
  <cp:keywords/>
  <dc:description/>
  <cp:lastModifiedBy>Mel West</cp:lastModifiedBy>
  <cp:revision>6</cp:revision>
  <dcterms:created xsi:type="dcterms:W3CDTF">2023-07-31T14:23:00Z</dcterms:created>
  <dcterms:modified xsi:type="dcterms:W3CDTF">2023-08-04T10:39:00Z</dcterms:modified>
</cp:coreProperties>
</file>