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59"/>
        <w:rPr>
          <w:rFonts w:ascii="Times New Roman"/>
          <w:sz w:val="20"/>
        </w:rPr>
      </w:pPr>
      <w:r>
        <w:rPr/>
        <w:pict>
          <v:shape style="position:absolute;margin-left:60.959999pt;margin-top:87.955986pt;width:473.65pt;height:16.1500pt;mso-position-horizontal-relative:page;mso-position-vertical-relative:page;z-index:15728640" type="#_x0000_t202" filled="true" fillcolor="#dfdfdf" stroked="false">
            <v:textbox inset="0,0,0,0">
              <w:txbxContent>
                <w:p>
                  <w:pPr>
                    <w:spacing w:line="319" w:lineRule="exact" w:before="0"/>
                    <w:ind w:left="3038" w:right="303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FIRE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EMERGENCY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PLAN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2667839" cy="6537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839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 w:after="1"/>
        <w:rPr>
          <w:rFonts w:ascii="Times New Roman"/>
          <w:sz w:val="28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52"/>
      </w:tblGrid>
      <w:tr>
        <w:trPr>
          <w:trHeight w:val="277" w:hRule="atLeast"/>
        </w:trPr>
        <w:tc>
          <w:tcPr>
            <w:tcW w:w="9362" w:type="dxa"/>
            <w:gridSpan w:val="2"/>
          </w:tcPr>
          <w:p>
            <w:pPr>
              <w:pStyle w:val="TableParagraph"/>
              <w:spacing w:line="257" w:lineRule="exact"/>
              <w:ind w:left="2296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Peter’s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House</w:t>
            </w:r>
          </w:p>
        </w:tc>
      </w:tr>
      <w:tr>
        <w:trPr>
          <w:trHeight w:val="551" w:hRule="atLeast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right="148"/>
              <w:rPr>
                <w:sz w:val="24"/>
              </w:rPr>
            </w:pPr>
            <w:r>
              <w:rPr>
                <w:sz w:val="24"/>
              </w:rPr>
              <w:t>Premises 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483" w:right="24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Forster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Square</w:t>
            </w:r>
          </w:p>
          <w:p>
            <w:pPr>
              <w:pStyle w:val="TableParagraph"/>
              <w:spacing w:line="260" w:lineRule="exact"/>
              <w:ind w:left="2483" w:right="24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Bradford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BD1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4TY</w:t>
            </w:r>
          </w:p>
        </w:tc>
      </w:tr>
      <w:tr>
        <w:trPr>
          <w:trHeight w:val="274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Plan date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0" w:right="2809"/>
              <w:jc w:val="right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2022</w:t>
            </w:r>
          </w:p>
        </w:tc>
      </w:tr>
      <w:tr>
        <w:trPr>
          <w:trHeight w:val="275" w:hRule="atLeast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0" w:right="2809"/>
              <w:jc w:val="right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</w:p>
        </w:tc>
      </w:tr>
    </w:tbl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4" w:hRule="atLeast"/>
        </w:trPr>
        <w:tc>
          <w:tcPr>
            <w:tcW w:w="9362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Premises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Normal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Hours: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7.30am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6.00pm</w:t>
            </w:r>
          </w:p>
        </w:tc>
      </w:tr>
    </w:tbl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7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Sound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 alarm</w:t>
            </w:r>
          </w:p>
        </w:tc>
      </w:tr>
      <w:tr>
        <w:trPr>
          <w:trHeight w:val="568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alarm 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9" w:val="left" w:leader="none"/>
                <w:tab w:pos="540" w:val="left" w:leader="none"/>
              </w:tabs>
              <w:spacing w:line="277" w:lineRule="exact" w:before="0" w:after="0"/>
              <w:ind w:left="539" w:right="0" w:hanging="4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continuously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warning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siren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7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Raising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alarm</w:t>
            </w:r>
          </w:p>
        </w:tc>
      </w:tr>
      <w:tr>
        <w:trPr>
          <w:trHeight w:val="1132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beginning: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264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If the fire is discovered by a staff member or a visitor notifies a staff member of a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fire,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alarm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will be raised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by: activation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 nearest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call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point.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39" w:val="left" w:leader="none"/>
                <w:tab w:pos="540" w:val="left" w:leader="none"/>
              </w:tabs>
              <w:spacing w:line="272" w:lineRule="exact" w:before="0" w:after="0"/>
              <w:ind w:left="539" w:right="0" w:hanging="4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detected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automatic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detectors,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trigger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fire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alarm</w:t>
            </w:r>
          </w:p>
        </w:tc>
      </w:tr>
      <w:tr>
        <w:trPr>
          <w:trHeight w:val="277" w:hRule="atLeast"/>
        </w:trPr>
        <w:tc>
          <w:tcPr>
            <w:tcW w:w="936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take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hearing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alarm</w:t>
            </w:r>
          </w:p>
        </w:tc>
      </w:tr>
      <w:tr>
        <w:trPr>
          <w:trHeight w:val="7759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sounded/raised: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65" w:right="361" w:hanging="45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Wardens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evacuation (separate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wardens).  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Marshall).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433"/>
              <w:jc w:val="left"/>
              <w:rPr>
                <w:sz w:val="24"/>
              </w:rPr>
            </w:pPr>
            <w:r>
              <w:rPr>
                <w:sz w:val="24"/>
              </w:rPr>
              <w:t>Dial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999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either: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19" w:val="left" w:leader="none"/>
                <w:tab w:pos="720" w:val="left" w:leader="none"/>
              </w:tabs>
              <w:spacing w:line="240" w:lineRule="auto" w:before="0" w:after="0"/>
              <w:ind w:left="719" w:right="87" w:hanging="6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Confirm the Fire or suspicion of fire </w:t>
            </w:r>
            <w:r>
              <w:rPr>
                <w:sz w:val="24"/>
              </w:rPr>
              <w:t>– where the person making the make call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must: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9" w:val="left" w:leader="none"/>
                <w:tab w:pos="1440" w:val="left" w:leader="none"/>
              </w:tabs>
              <w:spacing w:line="240" w:lineRule="auto" w:before="0" w:after="0"/>
              <w:ind w:left="1439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9" w:val="left" w:leader="none"/>
                <w:tab w:pos="1440" w:val="left" w:leader="none"/>
              </w:tabs>
              <w:spacing w:line="240" w:lineRule="auto" w:before="0" w:after="0"/>
              <w:ind w:left="1439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detailed above);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9" w:val="left" w:leader="none"/>
                <w:tab w:pos="1440" w:val="left" w:leader="none"/>
              </w:tabs>
              <w:spacing w:line="240" w:lineRule="auto" w:before="0" w:after="0"/>
              <w:ind w:left="1439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9" w:val="left" w:leader="none"/>
                <w:tab w:pos="1440" w:val="left" w:leader="none"/>
              </w:tabs>
              <w:spacing w:line="240" w:lineRule="auto" w:before="0" w:after="0"/>
              <w:ind w:left="719" w:right="5477" w:firstLine="0"/>
              <w:jc w:val="lef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known;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19" w:val="left" w:leader="none"/>
                <w:tab w:pos="720" w:val="left" w:leader="none"/>
              </w:tabs>
              <w:spacing w:line="240" w:lineRule="auto" w:before="0" w:after="0"/>
              <w:ind w:left="719" w:right="303" w:hanging="6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Confirm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is a false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alarm</w:t>
            </w:r>
            <w:r>
              <w:rPr>
                <w:sz w:val="24"/>
              </w:rPr>
              <w:t>. (This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activation of the alarm resulted from a cause other than a fire).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person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must: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9" w:val="left" w:leader="none"/>
                <w:tab w:pos="1440" w:val="left" w:leader="none"/>
              </w:tabs>
              <w:spacing w:line="240" w:lineRule="auto" w:before="0" w:after="0"/>
              <w:ind w:left="1439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9" w:val="left" w:leader="none"/>
                <w:tab w:pos="1440" w:val="left" w:leader="none"/>
              </w:tabs>
              <w:spacing w:line="240" w:lineRule="auto" w:before="0" w:after="0"/>
              <w:ind w:left="1439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 address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above);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9" w:val="left" w:leader="none"/>
                <w:tab w:pos="1440" w:val="left" w:leader="none"/>
              </w:tabs>
              <w:spacing w:line="240" w:lineRule="auto" w:before="0" w:after="0"/>
              <w:ind w:left="1439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number;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439" w:val="left" w:leader="none"/>
                <w:tab w:pos="1440" w:val="left" w:leader="none"/>
              </w:tabs>
              <w:spacing w:line="240" w:lineRule="auto" w:before="1" w:after="0"/>
              <w:ind w:left="1439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false alarm.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In the event of a fire (or suspicion of fire) the Fire &amp; Rescue Service will attend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premises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 occupants.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reason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activation.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5"/>
          <w:type w:val="continuous"/>
          <w:pgSz w:w="11910" w:h="16840"/>
          <w:pgMar w:footer="644" w:top="700" w:bottom="840" w:left="1100" w:right="1040"/>
          <w:pgNumType w:start="1"/>
        </w:sectPr>
      </w:pPr>
    </w:p>
    <w:p>
      <w:pPr>
        <w:pStyle w:val="BodyText"/>
        <w:spacing w:after="11"/>
        <w:ind w:left="53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67839" cy="653796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839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7305" w:hRule="atLeast"/>
        </w:trPr>
        <w:tc>
          <w:tcPr>
            <w:tcW w:w="936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37" w:lineRule="auto" w:before="0" w:after="0"/>
              <w:ind w:left="539" w:right="1346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 member of staff nearest the reception is to pick up visitors signing in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book/sheets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 take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them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to 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assembly point.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368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Staff will commence evacuation of the building – ensuring this is done in a calm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orderly manner.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1" w:after="0"/>
              <w:ind w:left="539" w:right="335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Separate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‘Personal Emergency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Evacuation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Plans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(PEEPs)’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place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63"/>
                <w:sz w:val="24"/>
              </w:rPr>
              <w:t> </w:t>
            </w:r>
            <w:r>
              <w:rPr>
                <w:i/>
                <w:sz w:val="24"/>
              </w:rPr>
              <w:t>and known visitors with additional needs as well as ‘General Emergency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Evacuation Plans (GEEPs)’ for members of public who may visit the building.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Both these will be implemented as appropriate (i.e. depending on whether any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person subject 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plan is present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on site).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1" w:after="0"/>
              <w:ind w:left="539" w:right="721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Fire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Wardens 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sweep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building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ensure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areas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(including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back</w:t>
            </w:r>
            <w:r>
              <w:rPr>
                <w:i/>
                <w:spacing w:val="-63"/>
                <w:sz w:val="24"/>
              </w:rPr>
              <w:t> </w:t>
            </w:r>
            <w:r>
              <w:rPr>
                <w:i/>
                <w:sz w:val="24"/>
              </w:rPr>
              <w:t>areas)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safe 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ensure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doors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are closed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way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out.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1" w:after="0"/>
              <w:ind w:left="539" w:right="229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Fire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Wardens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ensure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nobody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re-enters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building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until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confirmed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safe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by the Fire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Service.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1136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Meet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assembly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point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check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contractors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members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accounted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for.</w:t>
            </w:r>
          </w:p>
          <w:p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0" w:hanging="4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Fire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Wardens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liaise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with Fire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Rescue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upon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their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arrival.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39" w:val="left" w:leader="none"/>
                <w:tab w:pos="540" w:val="left" w:leader="none"/>
              </w:tabs>
              <w:spacing w:line="276" w:lineRule="exact" w:before="0" w:after="0"/>
              <w:ind w:left="539" w:right="163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Debrief will be arranged by Fire Marshall (lead fire warden) and a Report written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lessons/actions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required.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This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 hard copy filed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 the Fire Register.</w:t>
            </w:r>
          </w:p>
        </w:tc>
      </w:tr>
    </w:tbl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7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Escape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routes</w:t>
            </w:r>
          </w:p>
        </w:tc>
      </w:tr>
      <w:tr>
        <w:trPr>
          <w:trHeight w:val="275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escape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routes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 detailed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building.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6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Fire assembly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point</w:t>
            </w:r>
          </w:p>
        </w:tc>
      </w:tr>
      <w:tr>
        <w:trPr>
          <w:trHeight w:val="277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assembly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point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outside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Bennett’s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Barbers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Bolton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Road.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7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Fighting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fires 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Extinguisher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</w:p>
        </w:tc>
      </w:tr>
      <w:tr>
        <w:trPr>
          <w:trHeight w:val="1687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extinguishers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9" w:val="left" w:leader="none"/>
                <w:tab w:pos="540" w:val="left" w:leader="none"/>
              </w:tabs>
              <w:spacing w:line="291" w:lineRule="exact" w:before="0" w:after="0"/>
              <w:ind w:left="539" w:right="0" w:hanging="4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Staff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received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feel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confident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their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use.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39" w:val="left" w:leader="none"/>
                <w:tab w:pos="540" w:val="left" w:leader="none"/>
              </w:tabs>
              <w:spacing w:line="240" w:lineRule="auto" w:before="0" w:after="0"/>
              <w:ind w:left="539" w:right="656" w:hanging="43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Where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deemed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safe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i.e.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clear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means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escape,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fire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-64"/>
                <w:sz w:val="24"/>
              </w:rPr>
              <w:t> </w:t>
            </w:r>
            <w:r>
              <w:rPr>
                <w:i/>
                <w:sz w:val="24"/>
              </w:rPr>
              <w:t>small.</w:t>
            </w:r>
          </w:p>
          <w:p>
            <w:pPr>
              <w:pStyle w:val="TableParagraph"/>
              <w:spacing w:line="270" w:lineRule="atLeast"/>
              <w:ind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always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takes priority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if 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doubt, staff should not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attempt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extinguish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fire.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567" w:hRule="atLeast"/>
        </w:trPr>
        <w:tc>
          <w:tcPr>
            <w:tcW w:w="936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Location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key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hazards or other fire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related equipment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5" w:val="left" w:leader="none"/>
                <w:tab w:pos="566" w:val="left" w:leader="none"/>
              </w:tabs>
              <w:spacing w:line="273" w:lineRule="exact" w:before="0" w:after="0"/>
              <w:ind w:left="565" w:right="0" w:hanging="459"/>
              <w:jc w:val="left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panel: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</w:tc>
      </w:tr>
      <w:tr>
        <w:trPr>
          <w:trHeight w:val="277" w:hRule="atLeast"/>
        </w:trPr>
        <w:tc>
          <w:tcPr>
            <w:tcW w:w="9362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needed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carry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out evacuation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</w:tr>
      <w:tr>
        <w:trPr>
          <w:trHeight w:val="294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539" w:val="left" w:leader="none"/>
                <w:tab w:pos="540" w:val="left" w:leader="none"/>
              </w:tabs>
              <w:spacing w:line="275" w:lineRule="exact" w:before="0" w:after="0"/>
              <w:ind w:left="539" w:right="0" w:hanging="43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implement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evacuation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plan,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number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trained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needed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duty.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644" w:top="700" w:bottom="840" w:left="1100" w:right="1040"/>
        </w:sectPr>
      </w:pPr>
    </w:p>
    <w:p>
      <w:pPr>
        <w:pStyle w:val="BodyText"/>
        <w:ind w:left="535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67839" cy="653796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839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6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needed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effect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</w:tr>
      <w:tr>
        <w:trPr>
          <w:trHeight w:val="277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Mobile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phones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liaise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CCTV/fire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etc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6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Variations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 plan</w:t>
            </w:r>
          </w:p>
        </w:tc>
      </w:tr>
      <w:tr>
        <w:trPr>
          <w:trHeight w:val="553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Late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opening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lone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working:</w:t>
            </w:r>
            <w:r>
              <w:rPr>
                <w:i/>
                <w:spacing w:val="63"/>
                <w:sz w:val="24"/>
              </w:rPr>
              <w:t> </w:t>
            </w:r>
            <w:r>
              <w:rPr>
                <w:i/>
                <w:sz w:val="24"/>
              </w:rPr>
              <w:t>Caretaker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follow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normal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procedures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</w:p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possible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liaise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Fire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Service.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6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Back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arrangements</w:t>
            </w:r>
          </w:p>
        </w:tc>
      </w:tr>
      <w:tr>
        <w:trPr>
          <w:trHeight w:val="829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If the fire alarm failures, all staff have undertaken the Fire Awareness Course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call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999,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inform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caretaker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inform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evacuate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leave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</w:p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building.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6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Co-ordination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premise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occupants</w:t>
            </w:r>
          </w:p>
        </w:tc>
      </w:tr>
      <w:tr>
        <w:trPr>
          <w:trHeight w:val="829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Fire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Marshall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liaise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Kala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Sangham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regards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joint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evacuation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3"/>
                <w:sz w:val="24"/>
              </w:rPr>
              <w:t> </w:t>
            </w:r>
            <w:r>
              <w:rPr>
                <w:i/>
                <w:sz w:val="24"/>
              </w:rPr>
              <w:t>contact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Fire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Service.</w:t>
            </w:r>
            <w:r>
              <w:rPr>
                <w:i/>
                <w:spacing w:val="65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debrief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fire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shared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Kala</w:t>
            </w:r>
          </w:p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Sangham.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6" w:hRule="atLeast"/>
        </w:trPr>
        <w:tc>
          <w:tcPr>
            <w:tcW w:w="936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PEEP</w:t>
            </w:r>
          </w:p>
        </w:tc>
      </w:tr>
      <w:tr>
        <w:trPr>
          <w:trHeight w:val="277" w:hRule="atLeast"/>
        </w:trPr>
        <w:tc>
          <w:tcPr>
            <w:tcW w:w="9362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All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Peeps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logged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Fire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Register.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1"/>
        <w:gridCol w:w="4861"/>
      </w:tblGrid>
      <w:tr>
        <w:trPr>
          <w:trHeight w:val="275" w:hRule="atLeast"/>
        </w:trPr>
        <w:tc>
          <w:tcPr>
            <w:tcW w:w="936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Responsibilities</w:t>
            </w:r>
          </w:p>
        </w:tc>
      </w:tr>
      <w:tr>
        <w:trPr>
          <w:trHeight w:val="275" w:hRule="atLeast"/>
        </w:trPr>
        <w:tc>
          <w:tcPr>
            <w:tcW w:w="4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date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Usually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Responsible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Person</w:t>
            </w:r>
          </w:p>
        </w:tc>
      </w:tr>
      <w:tr>
        <w:trPr>
          <w:trHeight w:val="554" w:hRule="atLeast"/>
        </w:trPr>
        <w:tc>
          <w:tcPr>
            <w:tcW w:w="4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 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to carry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evacuation plan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Managers 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service</w:t>
            </w:r>
          </w:p>
        </w:tc>
      </w:tr>
      <w:tr>
        <w:trPr>
          <w:trHeight w:val="549" w:hRule="atLeast"/>
        </w:trPr>
        <w:tc>
          <w:tcPr>
            <w:tcW w:w="45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right="138"/>
              <w:rPr>
                <w:sz w:val="24"/>
              </w:rPr>
            </w:pPr>
            <w:r>
              <w:rPr>
                <w:sz w:val="24"/>
              </w:rPr>
              <w:t>For training staff on the evacuation plan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responsibilities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Line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Managers</w:t>
            </w:r>
          </w:p>
        </w:tc>
      </w:tr>
    </w:tbl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92"/>
        <w:ind w:left="364" w:right="608"/>
      </w:pPr>
      <w:r>
        <w:rPr/>
        <w:t>Alternative arrangements will be made to cover staff absences/ leave etc to ensure</w:t>
      </w:r>
      <w:r>
        <w:rPr>
          <w:spacing w:val="-64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trained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site</w:t>
      </w:r>
    </w:p>
    <w:sectPr>
      <w:pgSz w:w="11910" w:h="16840"/>
      <w:pgMar w:header="0" w:footer="644" w:top="700" w:bottom="840" w:left="11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00002pt;margin-top:798.744324pt;width:321.25pt;height:8.75pt;mso-position-horizontal-relative:page;mso-position-vertical-relative:page;z-index:-158694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g:\aire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valley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&amp;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outer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buildings\st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peter's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house\fire\fep\fire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emergency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plan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-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st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peter's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house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reviewed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march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2022.docx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539" w:hanging="43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6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4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65" w:hanging="459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7" w:hanging="4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4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45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39" w:hanging="43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6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43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39" w:hanging="43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6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4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19" w:hanging="61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719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65" w:hanging="43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7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4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4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39" w:hanging="43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6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4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39" w:hanging="43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6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432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0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19" w:lineRule="exact"/>
      <w:ind w:left="3038" w:right="3039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dc:title>FIRE EMERGENCY PLAN</dc:title>
  <dcterms:created xsi:type="dcterms:W3CDTF">2023-09-27T13:26:39Z</dcterms:created>
  <dcterms:modified xsi:type="dcterms:W3CDTF">2023-09-27T13:26:39Z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